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C998" w14:textId="6130F465" w:rsidR="003A6E59" w:rsidRPr="003A6E59" w:rsidRDefault="009E756E" w:rsidP="003A6E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>
        <w:rPr>
          <w:rFonts w:ascii="Arial-BoldMT" w:eastAsia="Times New Roman" w:hAnsi="Arial-BoldMT" w:cs="Times New Roman"/>
          <w:b/>
          <w:bCs/>
          <w:color w:val="000000"/>
          <w:kern w:val="0"/>
          <w:sz w:val="32"/>
          <w:szCs w:val="32"/>
          <w:lang w:eastAsia="fi-FI"/>
          <w14:ligatures w14:val="none"/>
        </w:rPr>
        <w:t>Kultuurilabran</w:t>
      </w:r>
      <w:proofErr w:type="spellEnd"/>
      <w:r>
        <w:rPr>
          <w:rFonts w:ascii="Arial-BoldMT" w:eastAsia="Times New Roman" w:hAnsi="Arial-BoldMT" w:cs="Times New Roman"/>
          <w:b/>
          <w:bCs/>
          <w:color w:val="000000"/>
          <w:kern w:val="0"/>
          <w:sz w:val="32"/>
          <w:szCs w:val="32"/>
          <w:lang w:eastAsia="fi-FI"/>
          <w14:ligatures w14:val="none"/>
        </w:rPr>
        <w:t xml:space="preserve"> h</w:t>
      </w:r>
      <w:r w:rsidR="003A6E59" w:rsidRPr="003A6E59">
        <w:rPr>
          <w:rFonts w:ascii="Arial-BoldMT" w:eastAsia="Times New Roman" w:hAnsi="Arial-BoldMT" w:cs="Times New Roman"/>
          <w:b/>
          <w:bCs/>
          <w:color w:val="000000"/>
          <w:kern w:val="0"/>
          <w:sz w:val="32"/>
          <w:szCs w:val="32"/>
          <w:lang w:eastAsia="fi-FI"/>
          <w14:ligatures w14:val="none"/>
        </w:rPr>
        <w:t>allituksen kokous 1</w:t>
      </w:r>
      <w:r w:rsidR="00FD5D94">
        <w:rPr>
          <w:rFonts w:ascii="Arial-BoldMT" w:eastAsia="Times New Roman" w:hAnsi="Arial-BoldMT" w:cs="Times New Roman"/>
          <w:b/>
          <w:bCs/>
          <w:color w:val="000000"/>
          <w:kern w:val="0"/>
          <w:sz w:val="32"/>
          <w:szCs w:val="32"/>
          <w:lang w:eastAsia="fi-FI"/>
          <w14:ligatures w14:val="none"/>
        </w:rPr>
        <w:t>2.1.2025</w:t>
      </w:r>
    </w:p>
    <w:p w14:paraId="488795E0" w14:textId="77777777" w:rsidR="003A6E59" w:rsidRPr="003A6E59" w:rsidRDefault="003A6E59" w:rsidP="003A6E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2B6A945" w14:textId="33CF6039" w:rsidR="003A6E59" w:rsidRPr="003A6E59" w:rsidRDefault="003A6E59" w:rsidP="00BF34B6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434343"/>
          <w:kern w:val="0"/>
          <w:sz w:val="24"/>
          <w:szCs w:val="24"/>
          <w:lang w:eastAsia="fi-FI"/>
          <w14:ligatures w14:val="none"/>
        </w:rPr>
        <w:t>Avataan kokous</w:t>
      </w:r>
      <w:r w:rsidRPr="003A6E59">
        <w:rPr>
          <w:rFonts w:ascii="Arial" w:eastAsia="Times New Roman" w:hAnsi="Arial" w:cs="Arial"/>
          <w:color w:val="434343"/>
          <w:kern w:val="0"/>
          <w:sz w:val="24"/>
          <w:szCs w:val="24"/>
          <w:lang w:eastAsia="fi-FI"/>
          <w14:ligatures w14:val="none"/>
        </w:rPr>
        <w:t> </w:t>
      </w:r>
      <w:r w:rsidR="00FD5D94" w:rsidRPr="00BF34B6">
        <w:rPr>
          <w:rFonts w:ascii="Arial" w:eastAsia="Times New Roman" w:hAnsi="Arial" w:cs="Arial"/>
          <w:color w:val="434343"/>
          <w:kern w:val="0"/>
          <w:sz w:val="24"/>
          <w:szCs w:val="24"/>
          <w:lang w:eastAsia="fi-FI"/>
          <w14:ligatures w14:val="none"/>
        </w:rPr>
        <w:t xml:space="preserve">klo 11.17. </w:t>
      </w:r>
    </w:p>
    <w:p w14:paraId="048D323F" w14:textId="1D8A85D1" w:rsidR="003A6E59" w:rsidRPr="009A1A43" w:rsidRDefault="003A6E59" w:rsidP="00BF34B6">
      <w:pPr>
        <w:spacing w:before="320" w:after="80" w:line="240" w:lineRule="auto"/>
        <w:outlineLvl w:val="2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Paikallaolijat: </w:t>
      </w:r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neljä nuorta, asukasedustaja ja kaksi ohjaajaa</w:t>
      </w:r>
      <w:r w:rsidR="009E756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.</w:t>
      </w:r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  <w:r w:rsidR="009E756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Poissa yksi nuori.</w:t>
      </w:r>
    </w:p>
    <w:p w14:paraId="37CD411A" w14:textId="77777777" w:rsidR="003A6E59" w:rsidRPr="009A1A43" w:rsidRDefault="003A6E59" w:rsidP="003A6E59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Yhdenvertaisuus Labralla </w:t>
      </w:r>
    </w:p>
    <w:p w14:paraId="01E1F5E3" w14:textId="51F06598" w:rsidR="00C61F8A" w:rsidRDefault="009A1A43" w:rsidP="003A6E59">
      <w:pPr>
        <w:spacing w:before="320" w:after="80" w:line="240" w:lineRule="auto"/>
        <w:outlineLvl w:val="2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Sisäänkäynnin ramppi on aurauksen yhteydessä vioittunut. </w:t>
      </w:r>
      <w:r w:rsidR="00C61F8A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Esteetön sisäänpääsy korjataan keväällä.</w:t>
      </w:r>
    </w:p>
    <w:p w14:paraId="6BBD9358" w14:textId="36C5D7EA" w:rsidR="00352848" w:rsidRPr="003A6E59" w:rsidRDefault="00352848" w:rsidP="003A6E59">
      <w:pPr>
        <w:spacing w:before="320" w:after="80" w:line="240" w:lineRule="auto"/>
        <w:outlineLvl w:val="2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Labran hallitukseen on saatu asukasedustaja, joka kuuluu myös Roihuvuoriseuraan. </w:t>
      </w:r>
    </w:p>
    <w:p w14:paraId="4295863F" w14:textId="435B4643" w:rsidR="003A6E59" w:rsidRPr="003A6E59" w:rsidRDefault="003A6E59" w:rsidP="00C61F8A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Näyttelyt ja tapahtumat</w:t>
      </w: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br/>
      </w:r>
    </w:p>
    <w:p w14:paraId="7D4BF786" w14:textId="3E5573A2" w:rsidR="003A6E59" w:rsidRPr="003A6E59" w:rsidRDefault="00BF34B6" w:rsidP="003A6E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LUX</w:t>
      </w:r>
    </w:p>
    <w:p w14:paraId="601432C8" w14:textId="0C17801C" w:rsidR="00C61F8A" w:rsidRPr="009A1A43" w:rsidRDefault="00C61F8A" w:rsidP="00461442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Onnistui, oli hyvä kokemus ja jatkoa olisi tulossa </w:t>
      </w:r>
      <w:proofErr w:type="spellStart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Hanamiin</w:t>
      </w:r>
      <w:proofErr w:type="spellEnd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Nyt onnistui pienillä muutoksilla, valmistelu on hyvä aloittaa jatkossa hyvissä ajoin, mahdollisesti </w:t>
      </w:r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jo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elokuussa. </w:t>
      </w:r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H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yvä varata aikaa ja tilaa. </w:t>
      </w:r>
    </w:p>
    <w:p w14:paraId="0E4A4BBF" w14:textId="77777777" w:rsidR="00C61F8A" w:rsidRPr="009A1A43" w:rsidRDefault="00C61F8A" w:rsidP="003A6E59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1E05F873" w14:textId="77705716" w:rsidR="00882FFB" w:rsidRPr="009A1A43" w:rsidRDefault="00BF34B6" w:rsidP="00461442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Nuorilla </w:t>
      </w:r>
      <w:r w:rsidR="0061701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on syntynyt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ajatus</w:t>
      </w:r>
      <w:r w:rsidR="00C61F8A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="0061701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L</w:t>
      </w:r>
      <w:r w:rsidR="00C61F8A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abra</w:t>
      </w:r>
      <w:r w:rsidR="0061701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B</w:t>
      </w:r>
      <w:r w:rsidR="00C61F8A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ox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ista</w:t>
      </w:r>
      <w:proofErr w:type="spellEnd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Labrassa voisi </w:t>
      </w:r>
      <w:r w:rsidR="0061701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synnyttää ja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kokeilla taideprojekteja, joita vie</w:t>
      </w:r>
      <w:r w:rsidR="0061701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täisiin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myös eteenpäin, </w:t>
      </w:r>
      <w:r w:rsidR="00C61F8A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keskustaan</w:t>
      </w:r>
      <w:r w:rsidR="00882FFB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, </w:t>
      </w:r>
      <w:r w:rsidR="0061701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kuten </w:t>
      </w:r>
      <w:r w:rsidR="00882FFB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oodiin</w:t>
      </w:r>
      <w:r w:rsidR="00C61F8A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  <w:r w:rsidR="00882FFB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tai musiikkitaloon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.</w:t>
      </w:r>
      <w:r w:rsidR="00882FFB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Keskustassa on paljon tyhjiä liikehuoneistoja ja tiloja, jossa teo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kset saisivat uusia yleisöjä</w:t>
      </w:r>
      <w:r w:rsidR="00882FFB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7EA4A304" w14:textId="77777777" w:rsidR="00C61F8A" w:rsidRPr="009A1A43" w:rsidRDefault="00C61F8A" w:rsidP="003A6E59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6B1278F8" w14:textId="77777777" w:rsidR="00882FFB" w:rsidRPr="009A1A43" w:rsidRDefault="00C61F8A" w:rsidP="00C61F8A">
      <w:pPr>
        <w:pStyle w:val="Luettelokappal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Kaamostapahtuma</w:t>
      </w:r>
    </w:p>
    <w:p w14:paraId="6663CB4F" w14:textId="505066AC" w:rsidR="003A6E59" w:rsidRPr="009A1A43" w:rsidRDefault="00882FFB" w:rsidP="00461442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Olisi hieno jatkaa tätä muotoa ja yhteistyötä. </w:t>
      </w:r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oettiin onnistuneeksi, mutta olisi jatkossa hyvä valmistella ajoissa ja ajan kanssa. </w:t>
      </w:r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Ohjaaja kutsuu kokoon palautetilaisuuden, jossa voisi ideoida ja </w:t>
      </w:r>
      <w:proofErr w:type="spellStart"/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kalenteroida</w:t>
      </w:r>
      <w:proofErr w:type="spellEnd"/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myös tulevia yhteistyöprojekteja ja -muotoja. </w:t>
      </w:r>
      <w:r w:rsidR="003A6E59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br/>
      </w:r>
    </w:p>
    <w:p w14:paraId="7CA1443A" w14:textId="27529944" w:rsidR="00882FFB" w:rsidRPr="009A1A43" w:rsidRDefault="003A6E59" w:rsidP="00BF34B6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Tulevia tapahtumia</w:t>
      </w:r>
    </w:p>
    <w:p w14:paraId="1D84ADBE" w14:textId="77777777" w:rsidR="00BF34B6" w:rsidRPr="009A1A43" w:rsidRDefault="00BF34B6" w:rsidP="00BF34B6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14B97E73" w14:textId="01F0C005" w:rsidR="00882FFB" w:rsidRPr="009A1A43" w:rsidRDefault="00882FFB" w:rsidP="00882FF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Roihuvuoren kirjamessut</w:t>
      </w:r>
      <w:r w:rsidR="009E756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29.3.2025</w:t>
      </w:r>
    </w:p>
    <w:p w14:paraId="52E54BD9" w14:textId="2BC9EE64" w:rsidR="004C15B8" w:rsidRPr="009A1A43" w:rsidRDefault="004C15B8" w:rsidP="0046144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Poistokirjainstalla</w:t>
      </w:r>
      <w:r w:rsidR="0046144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a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tio (teh</w:t>
      </w:r>
      <w:r w:rsidR="009E756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dään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edellisenä viikonloppuna</w:t>
      </w:r>
      <w:r w:rsidR="009E756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työpajassa, nuoria voisi olla ohjaajina tässä ja yhteistyöhön voisi kutsua kirjastoa</w:t>
      </w:r>
      <w:r w:rsidR="0061701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?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) ja kirjansidonta työpaja. Kirjoittajaklubi </w:t>
      </w:r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voisi </w:t>
      </w:r>
      <w:r w:rsidR="0035284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olla </w:t>
      </w:r>
      <w:r w:rsidR="00352848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osa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perjantain ohjelmaa</w:t>
      </w:r>
      <w:r w:rsidR="009E756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</w:p>
    <w:p w14:paraId="2E0F984D" w14:textId="77777777" w:rsidR="00882FFB" w:rsidRPr="009A1A43" w:rsidRDefault="00882FFB" w:rsidP="00882FFB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1AE6AEC9" w14:textId="713A37FA" w:rsidR="00882FFB" w:rsidRPr="003A6E59" w:rsidRDefault="00882FFB" w:rsidP="00882FF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proofErr w:type="spellStart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Hanami</w:t>
      </w:r>
      <w:proofErr w:type="spellEnd"/>
      <w:r w:rsidR="009E756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, päivä tarkentuu myöhemmin</w:t>
      </w:r>
    </w:p>
    <w:p w14:paraId="0FE0E2E3" w14:textId="1FB6F401" w:rsidR="00B44C58" w:rsidRPr="009A1A43" w:rsidRDefault="004C15B8" w:rsidP="00352848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Valo- ja liikeimprovisaatioteos voisi </w:t>
      </w:r>
      <w:r w:rsidR="0035284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saada jatkoa ja kasvaa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Hanamissa</w:t>
      </w:r>
      <w:proofErr w:type="spellEnd"/>
      <w:r w:rsidR="00BF34B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532C926D" w14:textId="77777777" w:rsidR="003A6E59" w:rsidRPr="003A6E59" w:rsidRDefault="003A6E59" w:rsidP="003A6E59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Keväälle hallituksen virkistäytymispäivä</w:t>
      </w:r>
    </w:p>
    <w:p w14:paraId="1D2C2570" w14:textId="6EF5208A" w:rsidR="0049791B" w:rsidRPr="003A6E59" w:rsidRDefault="00BF34B6" w:rsidP="001D4F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Ehdotettiin </w:t>
      </w:r>
      <w:proofErr w:type="spellStart"/>
      <w:r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e</w:t>
      </w:r>
      <w:r w:rsidR="0049791B"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scape</w:t>
      </w:r>
      <w:proofErr w:type="spellEnd"/>
      <w:r w:rsidR="0049791B"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="0049791B"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room</w:t>
      </w:r>
      <w:proofErr w:type="spellEnd"/>
      <w:r w:rsidR="0049791B"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, </w:t>
      </w:r>
      <w:proofErr w:type="spellStart"/>
      <w:r w:rsidR="0049791B"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megazone</w:t>
      </w:r>
      <w:proofErr w:type="spellEnd"/>
      <w:r w:rsidR="0049791B"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, hohtogolf,</w:t>
      </w:r>
      <w:r w:rsidR="00444C24" w:rsidRP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korealainen ruoka, </w:t>
      </w:r>
    </w:p>
    <w:p w14:paraId="19BEB1C9" w14:textId="605EFDC4" w:rsidR="003A6E59" w:rsidRDefault="00BF34B6" w:rsidP="001D4FE1">
      <w:pPr>
        <w:spacing w:after="240" w:line="240" w:lineRule="auto"/>
        <w:ind w:left="36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Päätettiin palata tähän ensi kerralla. Jokainen voisi miettiä ehdotuksia.</w:t>
      </w:r>
      <w:r w:rsidR="001D4FE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Otetaan selvää budjetista.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</w:p>
    <w:p w14:paraId="540002E8" w14:textId="77777777" w:rsidR="00AE22D5" w:rsidRPr="003A6E59" w:rsidRDefault="00AE22D5" w:rsidP="003A6E59">
      <w:pPr>
        <w:spacing w:after="24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43B724E4" w14:textId="77777777" w:rsidR="003A6E59" w:rsidRPr="003A6E59" w:rsidRDefault="003A6E59" w:rsidP="003A6E59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lastRenderedPageBreak/>
        <w:t>Yhteistyö (alueella)</w:t>
      </w:r>
    </w:p>
    <w:p w14:paraId="640F137F" w14:textId="77777777" w:rsidR="003A6E59" w:rsidRPr="00AE22D5" w:rsidRDefault="003A6E59" w:rsidP="00AE22D5">
      <w:pPr>
        <w:pStyle w:val="Luettelokappale"/>
        <w:numPr>
          <w:ilvl w:val="0"/>
          <w:numId w:val="21"/>
        </w:numPr>
        <w:spacing w:before="280" w:after="80" w:line="240" w:lineRule="auto"/>
        <w:outlineLvl w:val="3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AE22D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Roihuvuoriseuran kuulumiset</w:t>
      </w:r>
    </w:p>
    <w:p w14:paraId="0B1DB0F4" w14:textId="48BB7D50" w:rsidR="003A6E59" w:rsidRPr="003A6E59" w:rsidRDefault="007C32A5" w:rsidP="007F4A3F">
      <w:pPr>
        <w:spacing w:before="280" w:after="80" w:line="240" w:lineRule="auto"/>
        <w:ind w:left="360"/>
        <w:outlineLvl w:val="3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Roihuvuoriseuran kokous tulossa ensi viikolla. Viedään terveiset Labran kokouksesta sinne. Kutsutaan kokoon Kaamoskaronkka ja yhteistyötapaaminen. Tapahtumissa voisi olla Rion pop </w:t>
      </w:r>
      <w:proofErr w:type="spellStart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up</w:t>
      </w:r>
      <w:proofErr w:type="spellEnd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kahvila myös Labrassa? Tai nuoren pitämä pop </w:t>
      </w:r>
      <w:proofErr w:type="spellStart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up</w:t>
      </w:r>
      <w:proofErr w:type="spellEnd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kahvila, kuten aikaisemmin on toimittu, jossa tuotot ovat menneet hyväntekeväisyyteen. Tästä voisi puhua Rion kanssa. </w:t>
      </w:r>
    </w:p>
    <w:p w14:paraId="0D1A32D9" w14:textId="77777777" w:rsidR="003A6E59" w:rsidRPr="00AE22D5" w:rsidRDefault="003A6E59" w:rsidP="00AE22D5">
      <w:pPr>
        <w:pStyle w:val="Luettelokappale"/>
        <w:numPr>
          <w:ilvl w:val="0"/>
          <w:numId w:val="21"/>
        </w:numPr>
        <w:spacing w:before="280" w:after="8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AE22D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Hyvään päätyyn -kollektiivi</w:t>
      </w:r>
    </w:p>
    <w:p w14:paraId="411D56C5" w14:textId="60FB60DD" w:rsidR="003A6E59" w:rsidRPr="003A6E59" w:rsidRDefault="007C32A5" w:rsidP="007F4A3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Ryhmä taiteilijoita on t</w:t>
      </w:r>
      <w:r w:rsidR="003A6E59"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ekemässä Vuotaloon vuoden alusta valoteosta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Kaksi nuorta on ollut yhteydessä kollektiiviin, mutta aikataulut eivät ole kohdanneet, joten jatketaan yhteydenpitoa ja kuulostellaan jos jatkossa ollaan mukana. </w:t>
      </w:r>
    </w:p>
    <w:p w14:paraId="35105CBD" w14:textId="77777777" w:rsidR="003A6E59" w:rsidRPr="003A6E59" w:rsidRDefault="003A6E59" w:rsidP="003A6E59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7F9E16D2" w14:textId="6EDE64E1" w:rsidR="00AE22D5" w:rsidRPr="003A6E59" w:rsidRDefault="003A6E59" w:rsidP="00AE22D5">
      <w:pPr>
        <w:spacing w:before="320" w:after="80" w:line="276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Somen/mainonnan kuulumisia</w:t>
      </w:r>
    </w:p>
    <w:p w14:paraId="64213A2C" w14:textId="08D29A6F" w:rsidR="003A6E59" w:rsidRPr="003A6E59" w:rsidRDefault="00AE22D5" w:rsidP="007F4A3F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Helmikuun alkuun mennessä </w:t>
      </w:r>
      <w:r w:rsidR="00C51E13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kotisivujen uudistus oli ajatus saada valmiiksi. </w:t>
      </w:r>
      <w:r w:rsidR="003A6E59"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br/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Ohjaaja ja nuori tapaavat historia osuuden tiimoilta ja sovitaan yhteinen tapaaminen</w:t>
      </w:r>
      <w:r w:rsidR="008B64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, jossa katsotaan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kaikki </w:t>
      </w:r>
      <w:r w:rsidR="008B64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tekstit valmiiksi. Tsekataan myös mainokset, näyttelyhaku materiaalit ja luodaan </w:t>
      </w:r>
      <w:proofErr w:type="spellStart"/>
      <w:r w:rsidR="008B64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gmail</w:t>
      </w:r>
      <w:proofErr w:type="spellEnd"/>
      <w:r w:rsidR="008B64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tili.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Nuori laittoikin jo </w:t>
      </w:r>
      <w:proofErr w:type="spellStart"/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whatsapp</w:t>
      </w:r>
      <w:proofErr w:type="spellEnd"/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ryhmään tapaamiseen ehdotuksia. </w:t>
      </w:r>
    </w:p>
    <w:p w14:paraId="69C198BA" w14:textId="77777777" w:rsidR="003A6E59" w:rsidRPr="003A6E59" w:rsidRDefault="003A6E59" w:rsidP="00AE22D5">
      <w:pPr>
        <w:spacing w:before="320" w:after="80" w:line="276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Ensi vuoden tavoitteet ja toiveet</w:t>
      </w:r>
    </w:p>
    <w:p w14:paraId="65423C09" w14:textId="67F9704F" w:rsidR="003A6E59" w:rsidRPr="003A6E59" w:rsidRDefault="003A6E59" w:rsidP="0083577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Keskiviikon 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yhteisölli</w:t>
      </w:r>
      <w:r w:rsidR="003F3D0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sen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työhuone</w:t>
      </w:r>
      <w:r w:rsidR="003F3D0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en</w:t>
      </w: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kehittäminen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</w:p>
    <w:p w14:paraId="1D63C367" w14:textId="77777777" w:rsidR="00835777" w:rsidRPr="009A1A43" w:rsidRDefault="003A6E59" w:rsidP="003A6E5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Näyttelytoiminnan kehittäminen → Nuori Taide Nyt osaksi toimintaa</w:t>
      </w:r>
      <w:r w:rsidR="0012368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39060F4B" w14:textId="20600998" w:rsidR="003A6E59" w:rsidRPr="009A1A43" w:rsidRDefault="00123686" w:rsidP="003A6E5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Kaamostapahtuma ja sen kaltaiset tapahtumat osaksi toimintaa</w:t>
      </w:r>
      <w:r w:rsidR="0035284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, missä paikalliset nuoret taiteilijat pääsevät matalalla kynnyksellä myymään teoksiaan.</w:t>
      </w:r>
    </w:p>
    <w:p w14:paraId="5C462417" w14:textId="454FDA93" w:rsidR="00123686" w:rsidRPr="009A1A43" w:rsidRDefault="00123686" w:rsidP="0083577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Viedään kulttuurilabrassa testattua toimintaa 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muihin tiloihin 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sym w:font="Wingdings" w:char="F0E0"/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Labra Box</w:t>
      </w:r>
    </w:p>
    <w:p w14:paraId="1B26390F" w14:textId="019DA7D5" w:rsidR="00C51E13" w:rsidRPr="003A6E59" w:rsidRDefault="00C51E13" w:rsidP="003A6E5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Saavutettavuuden lisääminen (asukkaat, erilaiset nuorten ryhmät, eri ikäiset nuoret, kulttuurinen moninaisuus</w:t>
      </w:r>
      <w:r w:rsidR="00123686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, eri taitotasot huomioitu, perhetapahtumat, palvelutalo yhteistyö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)</w:t>
      </w:r>
    </w:p>
    <w:p w14:paraId="7F10C2F1" w14:textId="7D5F81E2" w:rsidR="003A6E59" w:rsidRPr="003A6E59" w:rsidRDefault="00C43358" w:rsidP="003A6E5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Yhteistyön lisääminen alueella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sym w:font="Wingdings" w:char="F0E0"/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e</w:t>
      </w:r>
      <w:r w:rsidR="003A6E59"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lokuvalisenssi toimintaan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Ohjaaja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ottaa yhteyttä Silmuun, miten heidän prosessi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nsa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eteni. </w:t>
      </w:r>
      <w:r w:rsidR="00276C3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Hallituksen nuori ja alueen asukas lähtevät yhdessä edistämään leffatoimintaa. </w:t>
      </w:r>
    </w:p>
    <w:p w14:paraId="2EA80FFC" w14:textId="01B48FAD" w:rsidR="003A6E59" w:rsidRPr="003A6E59" w:rsidRDefault="003A6E59" w:rsidP="003A6E5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Tutustutaan rasisminvastaiseen tutkijaan</w:t>
      </w:r>
    </w:p>
    <w:p w14:paraId="007A0992" w14:textId="77777777" w:rsidR="003A6E59" w:rsidRPr="003A6E59" w:rsidRDefault="003A6E59" w:rsidP="003A6E59">
      <w:p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Näyttelyvalvoja -projektin kuulumisia</w:t>
      </w:r>
    </w:p>
    <w:p w14:paraId="64CDE367" w14:textId="61C683C2" w:rsidR="003A6E59" w:rsidRPr="003A6E59" w:rsidRDefault="00835777" w:rsidP="003A6E5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Yksikön päällikkö</w:t>
      </w:r>
      <w:r w:rsidR="003A6E59"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on näyttänyt alustavasti vihreää valoa.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Valmistellaan, mitä gallerian aukioloaikojen lisäämisellä pyritään saavuttamaan.  </w:t>
      </w:r>
    </w:p>
    <w:p w14:paraId="2ED56E8C" w14:textId="5EBB66EB" w:rsidR="003A6E59" w:rsidRPr="003A6E59" w:rsidRDefault="005F7BFD" w:rsidP="003A6E5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Kutsutaan uusi 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tiimi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esihenkilö hallituksen kokouksiin mukaan. </w:t>
      </w:r>
    </w:p>
    <w:p w14:paraId="78C5AC87" w14:textId="77777777" w:rsidR="00AE22D5" w:rsidRDefault="003A6E59" w:rsidP="00AE22D5">
      <w:pPr>
        <w:spacing w:before="320" w:after="80" w:line="276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Muut vuoden aikana </w:t>
      </w:r>
      <w:r w:rsidR="0070111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edistettävät</w:t>
      </w: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asiat </w:t>
      </w:r>
    </w:p>
    <w:p w14:paraId="646B5571" w14:textId="04959018" w:rsidR="003A6E59" w:rsidRPr="00AE22D5" w:rsidRDefault="003A6E59" w:rsidP="00AE22D5">
      <w:pPr>
        <w:pStyle w:val="Luettelokappale"/>
        <w:numPr>
          <w:ilvl w:val="0"/>
          <w:numId w:val="20"/>
        </w:numPr>
        <w:spacing w:before="320" w:after="80" w:line="276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AE22D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Esteettömyy</w:t>
      </w:r>
      <w:r w:rsidR="00701112" w:rsidRPr="00AE22D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s</w:t>
      </w:r>
    </w:p>
    <w:p w14:paraId="04B9B2E3" w14:textId="126D1025" w:rsidR="003A6E59" w:rsidRPr="003A6E59" w:rsidRDefault="003A6E59" w:rsidP="007F4A3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Etuovelle on valettu betoniramppi. Pitäisi saada tarkastus tilan esteettömyydestä asiantuntijalta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.</w:t>
      </w:r>
    </w:p>
    <w:p w14:paraId="631051FB" w14:textId="05B0DA7E" w:rsidR="003A6E59" w:rsidRPr="003A6E59" w:rsidRDefault="00835777" w:rsidP="007F4A3F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Sisäänkäynnin</w:t>
      </w:r>
      <w:r w:rsidR="003A6E59"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kynnykseen on </w:t>
      </w:r>
      <w:r w:rsidR="003A6E59"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muovinen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ramppi, joka helpottaa ainakin </w:t>
      </w:r>
      <w:proofErr w:type="spellStart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roudauksia</w:t>
      </w:r>
      <w:proofErr w:type="spellEnd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.</w:t>
      </w:r>
    </w:p>
    <w:p w14:paraId="0425E7C6" w14:textId="42EF2972" w:rsidR="003A6E59" w:rsidRPr="003A6E59" w:rsidRDefault="003A6E59" w:rsidP="007F4A3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lastRenderedPageBreak/>
        <w:t>Lattioilta tavarat pois</w:t>
      </w:r>
      <w:r w:rsidR="0083577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. Hyllyjä on lisätty sosiaalitilaan. Suunnitellaan teosten säilytykseen hylly keittiötila</w:t>
      </w:r>
      <w:r w:rsidR="00276C37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n nurkkaukseen. </w:t>
      </w:r>
    </w:p>
    <w:p w14:paraId="74961FDF" w14:textId="77777777" w:rsidR="00AE22D5" w:rsidRPr="003A6E59" w:rsidRDefault="00AE22D5" w:rsidP="003A6E59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25F6B48E" w14:textId="10E6946B" w:rsidR="003A6E59" w:rsidRPr="007F4A3F" w:rsidRDefault="003A6E59" w:rsidP="007F4A3F">
      <w:pPr>
        <w:pStyle w:val="Luettelokappale"/>
        <w:numPr>
          <w:ilvl w:val="0"/>
          <w:numId w:val="22"/>
        </w:numPr>
        <w:spacing w:before="280" w:after="8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7F4A3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Yöpyminen tilassa</w:t>
      </w:r>
    </w:p>
    <w:p w14:paraId="447F1E17" w14:textId="78D89579" w:rsidR="003A6E59" w:rsidRPr="007F4A3F" w:rsidRDefault="003A6E59" w:rsidP="007F4A3F">
      <w:pPr>
        <w:pStyle w:val="Luettelokappale"/>
        <w:numPr>
          <w:ilvl w:val="0"/>
          <w:numId w:val="22"/>
        </w:numPr>
        <w:spacing w:before="280" w:after="8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7F4A3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Labran säilytystilan järjestely</w:t>
      </w:r>
    </w:p>
    <w:p w14:paraId="5BB22B60" w14:textId="77777777" w:rsidR="003A6E59" w:rsidRPr="007F4A3F" w:rsidRDefault="003A6E59" w:rsidP="007F4A3F">
      <w:pPr>
        <w:pStyle w:val="Luettelokappale"/>
        <w:numPr>
          <w:ilvl w:val="0"/>
          <w:numId w:val="22"/>
        </w:num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7F4A3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Hankintoja</w:t>
      </w:r>
    </w:p>
    <w:p w14:paraId="3F42ACD2" w14:textId="77777777" w:rsidR="007F4A3F" w:rsidRPr="007F4A3F" w:rsidRDefault="003A6E59" w:rsidP="007F4A3F">
      <w:pPr>
        <w:pStyle w:val="Luettelokappale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7F4A3F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fi-FI"/>
          <w14:ligatures w14:val="none"/>
        </w:rPr>
        <w:t>(Uusia hankintoja tehdessä on muistettava</w:t>
      </w:r>
      <w:r w:rsidR="00276C37" w:rsidRPr="007F4A3F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fi-FI"/>
          <w14:ligatures w14:val="none"/>
        </w:rPr>
        <w:t>,</w:t>
      </w:r>
      <w:r w:rsidRPr="007F4A3F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ettei labra ole säilytysvarasto ja päätila tulee tarvittaessa saada tyhjennettyä kokonaan)</w:t>
      </w:r>
    </w:p>
    <w:p w14:paraId="62F4C420" w14:textId="5FF7C4B8" w:rsidR="003A6E59" w:rsidRPr="007F4A3F" w:rsidRDefault="003A6E59" w:rsidP="007F4A3F">
      <w:pPr>
        <w:pStyle w:val="Luettelokappale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7F4A3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br/>
        <w:t>Uusien tuolien valinta. </w:t>
      </w:r>
    </w:p>
    <w:p w14:paraId="6314D8F0" w14:textId="77777777" w:rsidR="003A6E59" w:rsidRPr="003A6E59" w:rsidRDefault="003A6E59" w:rsidP="007F4A3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Viime kaudelta. Tuolien tulisi olla sellaiset, että niillä on hyvä istua pitkiä aikoja ilman pöytää tai muuta tukena + säilytettävyyden pitää olla hyvä.</w:t>
      </w:r>
    </w:p>
    <w:p w14:paraId="6E189E84" w14:textId="4186246A" w:rsidR="00701112" w:rsidRPr="009A1A43" w:rsidRDefault="003A6E59" w:rsidP="00AE22D5">
      <w:pPr>
        <w:spacing w:before="320" w:after="80" w:line="276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Muut esille tulevat asiat ja asioita seuraavaan kokoukseen</w:t>
      </w:r>
    </w:p>
    <w:p w14:paraId="3C711B4F" w14:textId="6DCF900C" w:rsidR="00276C37" w:rsidRPr="003A6E59" w:rsidRDefault="00276C37" w:rsidP="00276C37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Valokaluston huolto</w:t>
      </w:r>
    </w:p>
    <w:p w14:paraId="5A316829" w14:textId="02038A13" w:rsidR="00276C37" w:rsidRPr="009A1A43" w:rsidRDefault="00276C37" w:rsidP="007F4A3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Ohjaaja </w:t>
      </w:r>
      <w:proofErr w:type="spellStart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Tiivistämöltä</w:t>
      </w:r>
      <w:proofErr w:type="spellEnd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on tulossa 24.1. katsomaan valojen tilannetta, mitä on tehtävissä</w:t>
      </w:r>
      <w:r w:rsidR="000B030D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.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valopöytä olisi tarkoitus saada takaisin käyttöön. Kaksi nuorta </w:t>
      </w:r>
      <w:r w:rsidR="000B030D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hallituksesta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hallituksesta</w:t>
      </w:r>
      <w:proofErr w:type="spellEnd"/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paikalle. </w:t>
      </w:r>
    </w:p>
    <w:p w14:paraId="3475CB28" w14:textId="24D8A602" w:rsidR="00276C37" w:rsidRDefault="00276C37" w:rsidP="007F4A3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Valojen käyttöön on tehtävä ohjeistus ja sopimus, missä valopöytää säilytetään</w:t>
      </w:r>
      <w:r w:rsidR="000B030D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ja kuka sitä saa käyttää, ettei olla pian taas samassa tilanteessa, ettei kukaan voi niitä käyttää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44A8BC09" w14:textId="77777777" w:rsidR="00352848" w:rsidRDefault="00352848" w:rsidP="007F4A3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47AEE264" w14:textId="0F73AED3" w:rsidR="00352848" w:rsidRDefault="00352848" w:rsidP="00352848">
      <w:pPr>
        <w:pStyle w:val="Luettelokappale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Vuosikalenterin tsekkaus.</w:t>
      </w:r>
    </w:p>
    <w:p w14:paraId="2D78ACCD" w14:textId="77777777" w:rsidR="00352848" w:rsidRPr="00352848" w:rsidRDefault="00352848" w:rsidP="00352848">
      <w:pPr>
        <w:pStyle w:val="Luettelokappale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7272D7D3" w14:textId="7932112C" w:rsidR="003A6E59" w:rsidRPr="00701112" w:rsidRDefault="001B0B20" w:rsidP="00701112">
      <w:pPr>
        <w:pStyle w:val="Luettelokappale"/>
        <w:numPr>
          <w:ilvl w:val="0"/>
          <w:numId w:val="19"/>
        </w:numPr>
        <w:spacing w:before="320" w:after="8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Markkinointitiimin kokous viestintään liittyen, </w:t>
      </w:r>
      <w:proofErr w:type="spellStart"/>
      <w:r w:rsidR="007011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gmail</w:t>
      </w:r>
      <w:proofErr w:type="spellEnd"/>
      <w:r w:rsidR="007011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tilin avaaminen, että kaikki pääsisivät katsomaan postia. </w:t>
      </w:r>
      <w:r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</w:t>
      </w:r>
    </w:p>
    <w:p w14:paraId="3ACEB3C9" w14:textId="459886C9" w:rsidR="003A6E59" w:rsidRPr="003A6E59" w:rsidRDefault="003A6E59" w:rsidP="00AE22D5">
      <w:pPr>
        <w:spacing w:before="320" w:after="80" w:line="276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  <w:t>Päätetään kokous</w:t>
      </w: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 ajassa </w:t>
      </w:r>
      <w:r w:rsidR="007C6AE1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>klo 13.25.</w:t>
      </w:r>
    </w:p>
    <w:p w14:paraId="26D402DC" w14:textId="31DAB756" w:rsidR="003A6E59" w:rsidRPr="009A1A43" w:rsidRDefault="003A6E59" w:rsidP="007F4A3F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  <w:r w:rsidRPr="003A6E5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Seuraava hallituksen kokous </w:t>
      </w:r>
      <w:r w:rsidR="007C6AE1" w:rsidRPr="009A1A4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  <w:t xml:space="preserve">2.2.2025 klo 11–13. </w:t>
      </w:r>
    </w:p>
    <w:p w14:paraId="1F1FD8A6" w14:textId="77777777" w:rsidR="007C6AE1" w:rsidRPr="009A1A43" w:rsidRDefault="007C6AE1" w:rsidP="003A6E59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270A5E99" w14:textId="77777777" w:rsidR="007C6AE1" w:rsidRPr="003A6E59" w:rsidRDefault="007C6AE1" w:rsidP="003A6E59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20F4C4CD" w14:textId="77777777" w:rsidR="001A1798" w:rsidRPr="009A1A43" w:rsidRDefault="001A179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1A1798" w:rsidRPr="009A1A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E4D"/>
    <w:multiLevelType w:val="hybridMultilevel"/>
    <w:tmpl w:val="1652A3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E12"/>
    <w:multiLevelType w:val="multilevel"/>
    <w:tmpl w:val="7FB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84725"/>
    <w:multiLevelType w:val="multilevel"/>
    <w:tmpl w:val="24B6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D292E"/>
    <w:multiLevelType w:val="hybridMultilevel"/>
    <w:tmpl w:val="23AE34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07B6"/>
    <w:multiLevelType w:val="hybridMultilevel"/>
    <w:tmpl w:val="23B425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E0C16"/>
    <w:multiLevelType w:val="hybridMultilevel"/>
    <w:tmpl w:val="8FA67A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94967"/>
    <w:multiLevelType w:val="multilevel"/>
    <w:tmpl w:val="74B2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70AF9"/>
    <w:multiLevelType w:val="multilevel"/>
    <w:tmpl w:val="7A4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1168B"/>
    <w:multiLevelType w:val="multilevel"/>
    <w:tmpl w:val="2968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C69F2"/>
    <w:multiLevelType w:val="multilevel"/>
    <w:tmpl w:val="7A4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73653"/>
    <w:multiLevelType w:val="multilevel"/>
    <w:tmpl w:val="784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26D4B"/>
    <w:multiLevelType w:val="multilevel"/>
    <w:tmpl w:val="5B3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407AD"/>
    <w:multiLevelType w:val="hybridMultilevel"/>
    <w:tmpl w:val="0DB68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D6996"/>
    <w:multiLevelType w:val="multilevel"/>
    <w:tmpl w:val="E30C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77CBC"/>
    <w:multiLevelType w:val="multilevel"/>
    <w:tmpl w:val="AACE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76CF9"/>
    <w:multiLevelType w:val="multilevel"/>
    <w:tmpl w:val="C61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D37857"/>
    <w:multiLevelType w:val="multilevel"/>
    <w:tmpl w:val="00C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9291F"/>
    <w:multiLevelType w:val="multilevel"/>
    <w:tmpl w:val="6B5A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35F05"/>
    <w:multiLevelType w:val="multilevel"/>
    <w:tmpl w:val="7A4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D3AC3"/>
    <w:multiLevelType w:val="multilevel"/>
    <w:tmpl w:val="2AF6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D3B5D"/>
    <w:multiLevelType w:val="multilevel"/>
    <w:tmpl w:val="21B4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40A50"/>
    <w:multiLevelType w:val="multilevel"/>
    <w:tmpl w:val="879A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342131">
    <w:abstractNumId w:val="2"/>
  </w:num>
  <w:num w:numId="2" w16cid:durableId="1352610023">
    <w:abstractNumId w:val="14"/>
  </w:num>
  <w:num w:numId="3" w16cid:durableId="76290459">
    <w:abstractNumId w:val="11"/>
  </w:num>
  <w:num w:numId="4" w16cid:durableId="2110543605">
    <w:abstractNumId w:val="1"/>
  </w:num>
  <w:num w:numId="5" w16cid:durableId="1858538983">
    <w:abstractNumId w:val="10"/>
  </w:num>
  <w:num w:numId="6" w16cid:durableId="96215501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788471613">
    <w:abstractNumId w:val="13"/>
  </w:num>
  <w:num w:numId="8" w16cid:durableId="2023584409">
    <w:abstractNumId w:val="9"/>
  </w:num>
  <w:num w:numId="9" w16cid:durableId="140791971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65582872">
    <w:abstractNumId w:val="21"/>
  </w:num>
  <w:num w:numId="11" w16cid:durableId="2100521003">
    <w:abstractNumId w:val="17"/>
  </w:num>
  <w:num w:numId="12" w16cid:durableId="754474426">
    <w:abstractNumId w:val="19"/>
  </w:num>
  <w:num w:numId="13" w16cid:durableId="129369720">
    <w:abstractNumId w:val="16"/>
  </w:num>
  <w:num w:numId="14" w16cid:durableId="965507417">
    <w:abstractNumId w:val="15"/>
  </w:num>
  <w:num w:numId="15" w16cid:durableId="1682388234">
    <w:abstractNumId w:val="8"/>
  </w:num>
  <w:num w:numId="16" w16cid:durableId="705831198">
    <w:abstractNumId w:val="20"/>
  </w:num>
  <w:num w:numId="17" w16cid:durableId="1686201108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235508739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844593172">
    <w:abstractNumId w:val="6"/>
  </w:num>
  <w:num w:numId="20" w16cid:durableId="115872088">
    <w:abstractNumId w:val="7"/>
  </w:num>
  <w:num w:numId="21" w16cid:durableId="265624129">
    <w:abstractNumId w:val="18"/>
  </w:num>
  <w:num w:numId="22" w16cid:durableId="458189962">
    <w:abstractNumId w:val="12"/>
  </w:num>
  <w:num w:numId="23" w16cid:durableId="1861889477">
    <w:abstractNumId w:val="4"/>
  </w:num>
  <w:num w:numId="24" w16cid:durableId="144320614">
    <w:abstractNumId w:val="3"/>
  </w:num>
  <w:num w:numId="25" w16cid:durableId="694120095">
    <w:abstractNumId w:val="5"/>
  </w:num>
  <w:num w:numId="26" w16cid:durableId="158233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59"/>
    <w:rsid w:val="000B030D"/>
    <w:rsid w:val="00123686"/>
    <w:rsid w:val="001A1798"/>
    <w:rsid w:val="001B0B20"/>
    <w:rsid w:val="001D4FE1"/>
    <w:rsid w:val="00276C37"/>
    <w:rsid w:val="00352848"/>
    <w:rsid w:val="003A6E59"/>
    <w:rsid w:val="003F3D0F"/>
    <w:rsid w:val="00420891"/>
    <w:rsid w:val="00444C24"/>
    <w:rsid w:val="00461442"/>
    <w:rsid w:val="0049791B"/>
    <w:rsid w:val="004C15B8"/>
    <w:rsid w:val="005F7BFD"/>
    <w:rsid w:val="0061701A"/>
    <w:rsid w:val="00701112"/>
    <w:rsid w:val="007C32A5"/>
    <w:rsid w:val="007C6AE1"/>
    <w:rsid w:val="007F4A3F"/>
    <w:rsid w:val="00835777"/>
    <w:rsid w:val="00882FFB"/>
    <w:rsid w:val="008B641D"/>
    <w:rsid w:val="009A1A43"/>
    <w:rsid w:val="009E756E"/>
    <w:rsid w:val="00AE22D5"/>
    <w:rsid w:val="00B44C58"/>
    <w:rsid w:val="00BF34B6"/>
    <w:rsid w:val="00C42B6D"/>
    <w:rsid w:val="00C43358"/>
    <w:rsid w:val="00C51E13"/>
    <w:rsid w:val="00C61F8A"/>
    <w:rsid w:val="00FD5D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0A71"/>
  <w15:chartTrackingRefBased/>
  <w15:docId w15:val="{67557BDB-2A85-47D4-8F7C-B221BDA3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B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3</Pages>
  <Words>574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Manninen Päivi H</dc:creator>
  <cp:keywords/>
  <dc:description/>
  <cp:lastModifiedBy>Manninen Päivi H</cp:lastModifiedBy>
  <cp:revision>13</cp:revision>
  <dcterms:created xsi:type="dcterms:W3CDTF">2025-01-12T09:10:00Z</dcterms:created>
  <dcterms:modified xsi:type="dcterms:W3CDTF">2025-01-16T06:49:00Z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2025-01-12T09:10:47Z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99b3dc1f-a9c4-4e90-9868-d036683f4482</vt:lpwstr>
  </property>
  <property fmtid="{D5CDD505-2E9C-101B-9397-08002B2CF9AE}" pid="8" name="MSIP_Label_f35e945f-875f-47b7-87fa-10b3524d17f5_ContentBits">
    <vt:lpwstr>0</vt:lpwstr>
  </property>
</Properties>
</file>