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E0A" w:rsidRDefault="00A62E0A" w14:paraId="36BDCC93" w14:textId="27050601"/>
    <w:p w:rsidR="000A758D" w:rsidRDefault="000A758D" w14:paraId="06C41867" w14:textId="4DF9F5D7"/>
    <w:p w:rsidRPr="005852F9" w:rsidR="006F6EDA" w:rsidP="006F6EDA" w:rsidRDefault="006F6EDA" w14:paraId="750A6FA1" w14:textId="327838EA">
      <w:pPr>
        <w:rPr>
          <w:b/>
          <w:sz w:val="44"/>
          <w:szCs w:val="44"/>
        </w:rPr>
      </w:pPr>
      <w:r>
        <w:rPr>
          <w:b/>
          <w:sz w:val="44"/>
          <w:szCs w:val="44"/>
        </w:rPr>
        <w:t>Kannabis</w:t>
      </w:r>
      <w:r w:rsidRPr="005852F9">
        <w:rPr>
          <w:b/>
          <w:sz w:val="44"/>
          <w:szCs w:val="44"/>
        </w:rPr>
        <w:t>visa</w:t>
      </w:r>
    </w:p>
    <w:p w:rsidRPr="00032984" w:rsidR="006F6EDA" w:rsidP="006F6EDA" w:rsidRDefault="006F6EDA" w14:paraId="2C69695A" w14:textId="77777777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rebuchet MS" w:hAnsi="Trebuchet MS" w:eastAsia="Times New Roman"/>
          <w:b/>
          <w:bCs/>
          <w:color w:val="333333"/>
          <w:sz w:val="33"/>
          <w:szCs w:val="33"/>
          <w:lang w:eastAsia="fi-FI"/>
        </w:rPr>
      </w:pPr>
      <w:r w:rsidRPr="00032984">
        <w:rPr>
          <w:rFonts w:ascii="Trebuchet MS" w:hAnsi="Trebuchet MS" w:eastAsia="Times New Roman"/>
          <w:b/>
          <w:bCs/>
          <w:color w:val="333333"/>
          <w:sz w:val="33"/>
          <w:szCs w:val="33"/>
          <w:lang w:eastAsia="fi-FI"/>
        </w:rPr>
        <w:t>Kannabis</w:t>
      </w:r>
    </w:p>
    <w:p w:rsidRPr="00032984" w:rsidR="006F6EDA" w:rsidP="006F6EDA" w:rsidRDefault="006F6EDA" w14:paraId="62FB70E5" w14:textId="7777777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right="120"/>
        <w:rPr>
          <w:rFonts w:ascii="Verdana" w:hAnsi="Verdana" w:eastAsia="Times New Roman"/>
          <w:b/>
          <w:bCs/>
          <w:color w:val="000000"/>
          <w:sz w:val="18"/>
          <w:szCs w:val="18"/>
          <w:lang w:eastAsia="fi-FI"/>
        </w:rPr>
      </w:pPr>
      <w:r w:rsidRPr="00032984">
        <w:rPr>
          <w:rFonts w:ascii="Verdana" w:hAnsi="Verdana" w:eastAsia="Times New Roman"/>
          <w:b/>
          <w:bCs/>
          <w:color w:val="000000"/>
          <w:sz w:val="18"/>
          <w:szCs w:val="18"/>
          <w:lang w:eastAsia="fi-FI"/>
        </w:rPr>
        <w:t>heikentää siittiöiden laatua ja määrää</w:t>
      </w:r>
    </w:p>
    <w:p w:rsidRPr="00032984" w:rsidR="006F6EDA" w:rsidP="006F6EDA" w:rsidRDefault="006F6EDA" w14:paraId="6326DACE" w14:textId="7777777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right="120"/>
        <w:rPr>
          <w:rFonts w:ascii="Verdana" w:hAnsi="Verdana" w:eastAsia="Times New Roman"/>
          <w:b/>
          <w:bCs/>
          <w:color w:val="000000"/>
          <w:sz w:val="18"/>
          <w:szCs w:val="18"/>
          <w:lang w:eastAsia="fi-FI"/>
        </w:rPr>
      </w:pPr>
      <w:r w:rsidRPr="00032984">
        <w:rPr>
          <w:rFonts w:ascii="Verdana" w:hAnsi="Verdana" w:eastAsia="Times New Roman"/>
          <w:b/>
          <w:bCs/>
          <w:color w:val="000000"/>
          <w:sz w:val="18"/>
          <w:szCs w:val="18"/>
          <w:lang w:eastAsia="fi-FI"/>
        </w:rPr>
        <w:t>lyhentää murrosikäisyyden aikaa</w:t>
      </w:r>
    </w:p>
    <w:p w:rsidRPr="00032984" w:rsidR="006F6EDA" w:rsidP="006F6EDA" w:rsidRDefault="006F6EDA" w14:paraId="64A4F3F7" w14:textId="7777777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right="120"/>
        <w:rPr>
          <w:rFonts w:ascii="Verdana" w:hAnsi="Verdana" w:eastAsia="Times New Roman"/>
          <w:b/>
          <w:bCs/>
          <w:color w:val="000000"/>
          <w:sz w:val="18"/>
          <w:szCs w:val="18"/>
          <w:lang w:eastAsia="fi-FI"/>
        </w:rPr>
      </w:pPr>
      <w:r w:rsidRPr="00032984">
        <w:rPr>
          <w:rFonts w:ascii="Verdana" w:hAnsi="Verdana" w:eastAsia="Times New Roman"/>
          <w:b/>
          <w:bCs/>
          <w:color w:val="000000"/>
          <w:sz w:val="18"/>
          <w:szCs w:val="18"/>
          <w:lang w:eastAsia="fi-FI"/>
        </w:rPr>
        <w:t>vähentää ennenaikaisen synnytyksen riskiä</w:t>
      </w:r>
    </w:p>
    <w:p w:rsidRPr="00032984" w:rsidR="006F6EDA" w:rsidP="006F6EDA" w:rsidRDefault="006F6EDA" w14:paraId="2730307C" w14:textId="7777777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right="120"/>
        <w:rPr>
          <w:rFonts w:ascii="Verdana" w:hAnsi="Verdana" w:eastAsia="Times New Roman"/>
          <w:b/>
          <w:bCs/>
          <w:color w:val="000000"/>
          <w:sz w:val="18"/>
          <w:szCs w:val="18"/>
          <w:lang w:eastAsia="fi-FI"/>
        </w:rPr>
      </w:pPr>
      <w:r w:rsidRPr="00032984">
        <w:rPr>
          <w:rFonts w:ascii="Verdana" w:hAnsi="Verdana" w:eastAsia="Times New Roman"/>
          <w:b/>
          <w:bCs/>
          <w:color w:val="000000"/>
          <w:sz w:val="18"/>
          <w:szCs w:val="18"/>
          <w:lang w:eastAsia="fi-FI"/>
        </w:rPr>
        <w:t>kaikkia mainittuja</w:t>
      </w:r>
    </w:p>
    <w:p w:rsidR="006F6EDA" w:rsidP="006F6EDA" w:rsidRDefault="006F6EDA" w14:paraId="7EC0D225" w14:textId="77777777">
      <w:r>
        <w:t>heikentää siittiöiden laatua ja määrää</w:t>
      </w:r>
    </w:p>
    <w:p w:rsidR="006F6EDA" w:rsidP="006F6EDA" w:rsidRDefault="006F6EDA" w14:paraId="464AD21F" w14:textId="77777777">
      <w:r>
        <w:t>Kannabis heikentää siittiöiden laatua ja määrää. Lisäksi kannabis pidentää murrosikäisyyden aikaa ja lisää ennenaikaisen synnytyksen riskiä.</w:t>
      </w:r>
    </w:p>
    <w:p w:rsidR="006F6EDA" w:rsidP="006F6EDA" w:rsidRDefault="006F6EDA" w14:paraId="3F6BD2B1" w14:textId="77777777"/>
    <w:p w:rsidRPr="00032984" w:rsidR="006F6EDA" w:rsidP="006F6EDA" w:rsidRDefault="006F6EDA" w14:paraId="267EAB91" w14:textId="77777777">
      <w:pPr>
        <w:shd w:val="clear" w:color="auto" w:fill="FFFFFF"/>
        <w:spacing w:after="0" w:line="240" w:lineRule="auto"/>
        <w:ind w:left="360"/>
        <w:rPr>
          <w:rFonts w:ascii="Trebuchet MS" w:hAnsi="Trebuchet MS" w:eastAsia="Times New Roman"/>
          <w:b/>
          <w:bCs/>
          <w:color w:val="333333"/>
          <w:sz w:val="33"/>
          <w:szCs w:val="33"/>
          <w:lang w:eastAsia="fi-FI"/>
        </w:rPr>
      </w:pPr>
      <w:r>
        <w:rPr>
          <w:rFonts w:ascii="Trebuchet MS" w:hAnsi="Trebuchet MS" w:eastAsia="Times New Roman"/>
          <w:b/>
          <w:bCs/>
          <w:color w:val="333333"/>
          <w:sz w:val="33"/>
          <w:szCs w:val="33"/>
          <w:lang w:eastAsia="fi-FI"/>
        </w:rPr>
        <w:t xml:space="preserve">2. </w:t>
      </w:r>
      <w:r w:rsidRPr="00032984">
        <w:rPr>
          <w:rFonts w:ascii="Trebuchet MS" w:hAnsi="Trebuchet MS" w:eastAsia="Times New Roman"/>
          <w:b/>
          <w:bCs/>
          <w:color w:val="333333"/>
          <w:sz w:val="33"/>
          <w:szCs w:val="33"/>
          <w:lang w:eastAsia="fi-FI"/>
        </w:rPr>
        <w:t>Mikä on kannabiksen merkittävin vaikuttava ainesosa?</w:t>
      </w:r>
    </w:p>
    <w:p w:rsidRPr="00032984" w:rsidR="006F6EDA" w:rsidP="006F6EDA" w:rsidRDefault="006F6EDA" w14:paraId="6488964A" w14:textId="7777777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right="120"/>
        <w:rPr>
          <w:rFonts w:ascii="Verdana" w:hAnsi="Verdana" w:eastAsia="Times New Roman"/>
          <w:b/>
          <w:bCs/>
          <w:color w:val="000000"/>
          <w:sz w:val="18"/>
          <w:szCs w:val="18"/>
          <w:lang w:eastAsia="fi-FI"/>
        </w:rPr>
      </w:pPr>
      <w:r w:rsidRPr="00032984">
        <w:rPr>
          <w:rFonts w:ascii="Verdana" w:hAnsi="Verdana" w:eastAsia="Times New Roman"/>
          <w:b/>
          <w:bCs/>
          <w:color w:val="000000"/>
          <w:sz w:val="18"/>
          <w:szCs w:val="18"/>
          <w:lang w:eastAsia="fi-FI"/>
        </w:rPr>
        <w:t>OMG</w:t>
      </w:r>
    </w:p>
    <w:p w:rsidRPr="00032984" w:rsidR="006F6EDA" w:rsidP="006F6EDA" w:rsidRDefault="006F6EDA" w14:paraId="66FA930F" w14:textId="7777777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right="120"/>
        <w:rPr>
          <w:rFonts w:ascii="Verdana" w:hAnsi="Verdana" w:eastAsia="Times New Roman"/>
          <w:b/>
          <w:bCs/>
          <w:color w:val="000000"/>
          <w:sz w:val="18"/>
          <w:szCs w:val="18"/>
          <w:lang w:eastAsia="fi-FI"/>
        </w:rPr>
      </w:pPr>
      <w:r w:rsidRPr="00032984">
        <w:rPr>
          <w:rFonts w:ascii="Verdana" w:hAnsi="Verdana" w:eastAsia="Times New Roman"/>
          <w:b/>
          <w:bCs/>
          <w:color w:val="000000"/>
          <w:sz w:val="18"/>
          <w:szCs w:val="18"/>
          <w:lang w:eastAsia="fi-FI"/>
        </w:rPr>
        <w:t>THC</w:t>
      </w:r>
    </w:p>
    <w:p w:rsidRPr="00032984" w:rsidR="006F6EDA" w:rsidP="006F6EDA" w:rsidRDefault="006F6EDA" w14:paraId="35E8A228" w14:textId="7777777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right="120"/>
        <w:rPr>
          <w:rFonts w:ascii="Verdana" w:hAnsi="Verdana" w:eastAsia="Times New Roman"/>
          <w:b/>
          <w:bCs/>
          <w:color w:val="000000"/>
          <w:sz w:val="18"/>
          <w:szCs w:val="18"/>
          <w:lang w:eastAsia="fi-FI"/>
        </w:rPr>
      </w:pPr>
      <w:r w:rsidRPr="00032984">
        <w:rPr>
          <w:rFonts w:ascii="Verdana" w:hAnsi="Verdana" w:eastAsia="Times New Roman"/>
          <w:b/>
          <w:bCs/>
          <w:color w:val="000000"/>
          <w:sz w:val="18"/>
          <w:szCs w:val="18"/>
          <w:lang w:eastAsia="fi-FI"/>
        </w:rPr>
        <w:t>KVG</w:t>
      </w:r>
    </w:p>
    <w:p w:rsidRPr="00032984" w:rsidR="006F6EDA" w:rsidP="006F6EDA" w:rsidRDefault="006F6EDA" w14:paraId="38A1AE1A" w14:textId="7777777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right="120"/>
        <w:rPr>
          <w:rFonts w:ascii="Verdana" w:hAnsi="Verdana" w:eastAsia="Times New Roman"/>
          <w:b/>
          <w:bCs/>
          <w:color w:val="000000"/>
          <w:sz w:val="18"/>
          <w:szCs w:val="18"/>
          <w:lang w:eastAsia="fi-FI"/>
        </w:rPr>
      </w:pPr>
      <w:r w:rsidRPr="00032984">
        <w:rPr>
          <w:rFonts w:ascii="Verdana" w:hAnsi="Verdana" w:eastAsia="Times New Roman"/>
          <w:b/>
          <w:bCs/>
          <w:color w:val="000000"/>
          <w:sz w:val="18"/>
          <w:szCs w:val="18"/>
          <w:lang w:eastAsia="fi-FI"/>
        </w:rPr>
        <w:t>LOL</w:t>
      </w:r>
    </w:p>
    <w:p w:rsidR="006F6EDA" w:rsidP="006F6EDA" w:rsidRDefault="006F6EDA" w14:paraId="2DA0DF8E" w14:textId="77777777">
      <w:r>
        <w:t>THC</w:t>
      </w:r>
    </w:p>
    <w:p w:rsidR="006F6EDA" w:rsidP="006F6EDA" w:rsidRDefault="006F6EDA" w14:paraId="0FAD28B3" w14:textId="77777777">
      <w:r>
        <w:t xml:space="preserve">Kannabiksessa on monia tajuntaan vaikuttavia ainesosia, joista merkittävin on </w:t>
      </w:r>
      <w:proofErr w:type="spellStart"/>
      <w:r>
        <w:t>tetrahydrokannabinoli</w:t>
      </w:r>
      <w:proofErr w:type="spellEnd"/>
      <w:r>
        <w:t xml:space="preserve"> eli THC.</w:t>
      </w:r>
    </w:p>
    <w:p w:rsidR="006F6EDA" w:rsidP="006F6EDA" w:rsidRDefault="006F6EDA" w14:paraId="00FF13E7" w14:textId="77777777"/>
    <w:p w:rsidRPr="00032984" w:rsidR="006F6EDA" w:rsidP="006F6EDA" w:rsidRDefault="006F6EDA" w14:paraId="54AB3339" w14:textId="77777777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rebuchet MS" w:hAnsi="Trebuchet MS" w:eastAsia="Times New Roman"/>
          <w:b/>
          <w:bCs/>
          <w:color w:val="333333"/>
          <w:sz w:val="33"/>
          <w:szCs w:val="33"/>
          <w:lang w:eastAsia="fi-FI"/>
        </w:rPr>
      </w:pPr>
      <w:r w:rsidRPr="00032984">
        <w:rPr>
          <w:rFonts w:ascii="Trebuchet MS" w:hAnsi="Trebuchet MS" w:eastAsia="Times New Roman"/>
          <w:b/>
          <w:bCs/>
          <w:color w:val="333333"/>
          <w:sz w:val="33"/>
          <w:szCs w:val="33"/>
          <w:lang w:eastAsia="fi-FI"/>
        </w:rPr>
        <w:t>Kannabiksen riippuvuusriskiin vaikuttaa</w:t>
      </w:r>
    </w:p>
    <w:p w:rsidRPr="00032984" w:rsidR="006F6EDA" w:rsidP="006F6EDA" w:rsidRDefault="006F6EDA" w14:paraId="46D8F54A" w14:textId="7777777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right="120"/>
        <w:rPr>
          <w:rFonts w:ascii="Verdana" w:hAnsi="Verdana" w:eastAsia="Times New Roman"/>
          <w:b/>
          <w:bCs/>
          <w:color w:val="000000"/>
          <w:sz w:val="18"/>
          <w:szCs w:val="18"/>
          <w:lang w:eastAsia="fi-FI"/>
        </w:rPr>
      </w:pPr>
      <w:r w:rsidRPr="00032984">
        <w:rPr>
          <w:rFonts w:ascii="Verdana" w:hAnsi="Verdana" w:eastAsia="Times New Roman"/>
          <w:b/>
          <w:bCs/>
          <w:color w:val="000000"/>
          <w:sz w:val="18"/>
          <w:szCs w:val="18"/>
          <w:lang w:eastAsia="fi-FI"/>
        </w:rPr>
        <w:t>käyttömäärät</w:t>
      </w:r>
    </w:p>
    <w:p w:rsidRPr="00032984" w:rsidR="006F6EDA" w:rsidP="006F6EDA" w:rsidRDefault="006F6EDA" w14:paraId="0C46E630" w14:textId="7777777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right="120"/>
        <w:rPr>
          <w:rFonts w:ascii="Verdana" w:hAnsi="Verdana" w:eastAsia="Times New Roman"/>
          <w:b/>
          <w:bCs/>
          <w:color w:val="000000"/>
          <w:sz w:val="18"/>
          <w:szCs w:val="18"/>
          <w:lang w:eastAsia="fi-FI"/>
        </w:rPr>
      </w:pPr>
      <w:r w:rsidRPr="00032984">
        <w:rPr>
          <w:rFonts w:ascii="Verdana" w:hAnsi="Verdana" w:eastAsia="Times New Roman"/>
          <w:b/>
          <w:bCs/>
          <w:color w:val="000000"/>
          <w:sz w:val="18"/>
          <w:szCs w:val="18"/>
          <w:lang w:eastAsia="fi-FI"/>
        </w:rPr>
        <w:t>käytön tiheys</w:t>
      </w:r>
    </w:p>
    <w:p w:rsidRPr="00032984" w:rsidR="006F6EDA" w:rsidP="006F6EDA" w:rsidRDefault="006F6EDA" w14:paraId="16F96BCC" w14:textId="7777777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right="120"/>
        <w:rPr>
          <w:rFonts w:ascii="Verdana" w:hAnsi="Verdana" w:eastAsia="Times New Roman"/>
          <w:b/>
          <w:bCs/>
          <w:color w:val="000000"/>
          <w:sz w:val="18"/>
          <w:szCs w:val="18"/>
          <w:lang w:eastAsia="fi-FI"/>
        </w:rPr>
      </w:pPr>
      <w:r w:rsidRPr="00032984">
        <w:rPr>
          <w:rFonts w:ascii="Verdana" w:hAnsi="Verdana" w:eastAsia="Times New Roman"/>
          <w:b/>
          <w:bCs/>
          <w:color w:val="000000"/>
          <w:sz w:val="18"/>
          <w:szCs w:val="18"/>
          <w:lang w:eastAsia="fi-FI"/>
        </w:rPr>
        <w:t>käyttäjän yksilölliset ominaisuudet</w:t>
      </w:r>
    </w:p>
    <w:p w:rsidRPr="00032984" w:rsidR="006F6EDA" w:rsidP="006F6EDA" w:rsidRDefault="006F6EDA" w14:paraId="79A938F6" w14:textId="7777777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right="120"/>
        <w:rPr>
          <w:rFonts w:ascii="Verdana" w:hAnsi="Verdana" w:eastAsia="Times New Roman"/>
          <w:b/>
          <w:bCs/>
          <w:color w:val="000000"/>
          <w:sz w:val="18"/>
          <w:szCs w:val="18"/>
          <w:lang w:eastAsia="fi-FI"/>
        </w:rPr>
      </w:pPr>
      <w:r w:rsidRPr="00032984">
        <w:rPr>
          <w:rFonts w:ascii="Verdana" w:hAnsi="Verdana" w:eastAsia="Times New Roman"/>
          <w:b/>
          <w:bCs/>
          <w:color w:val="000000"/>
          <w:sz w:val="18"/>
          <w:szCs w:val="18"/>
          <w:lang w:eastAsia="fi-FI"/>
        </w:rPr>
        <w:t>kaikki mainitut</w:t>
      </w:r>
    </w:p>
    <w:p w:rsidR="006F6EDA" w:rsidP="006F6EDA" w:rsidRDefault="006F6EDA" w14:paraId="6BFB3CFC" w14:textId="77777777">
      <w:r>
        <w:t>kaikki mainitut</w:t>
      </w:r>
    </w:p>
    <w:p w:rsidR="006F6EDA" w:rsidP="006F6EDA" w:rsidRDefault="006F6EDA" w14:paraId="0826A6E9" w14:textId="77777777">
      <w:r>
        <w:t>Kannabiksen riippuvuusriskiin vaikuttaa esimerkiksi käyttömäärät, käytön tiheys sekä käyttäjän yksilölliset ominaisuudet.</w:t>
      </w:r>
    </w:p>
    <w:p w:rsidR="006F6EDA" w:rsidP="006F6EDA" w:rsidRDefault="006F6EDA" w14:paraId="5716E328" w14:textId="77777777"/>
    <w:p w:rsidR="006F6EDA" w:rsidP="006F6EDA" w:rsidRDefault="006F6EDA" w14:paraId="5FE648F1" w14:textId="77777777"/>
    <w:p w:rsidR="006F6EDA" w:rsidP="006F6EDA" w:rsidRDefault="006F6EDA" w14:paraId="4A04344A" w14:textId="77777777"/>
    <w:p w:rsidR="006F6EDA" w:rsidP="006F6EDA" w:rsidRDefault="006F6EDA" w14:paraId="04FA8592" w14:textId="77777777"/>
    <w:p w:rsidR="006F6EDA" w:rsidP="006F6EDA" w:rsidRDefault="006F6EDA" w14:paraId="320179D0" w14:textId="77777777"/>
    <w:p w:rsidRPr="006F6EDA" w:rsidR="006F6EDA" w:rsidP="006F6EDA" w:rsidRDefault="006F6EDA" w14:paraId="56580F2D" w14:textId="3CA319C9">
      <w:pPr>
        <w:pStyle w:val="Luettelokappale"/>
        <w:numPr>
          <w:ilvl w:val="0"/>
          <w:numId w:val="13"/>
        </w:numPr>
      </w:pPr>
      <w:r w:rsidRPr="006F6EDA">
        <w:rPr>
          <w:rFonts w:eastAsia="Times New Roman"/>
          <w:b/>
          <w:bCs/>
          <w:color w:val="333333"/>
          <w:sz w:val="33"/>
          <w:szCs w:val="33"/>
          <w:lang w:eastAsia="fi-FI"/>
        </w:rPr>
        <w:t>Kannabiksen käyttö</w:t>
      </w:r>
    </w:p>
    <w:p w:rsidRPr="0079596E" w:rsidR="006F6EDA" w:rsidP="006F6EDA" w:rsidRDefault="006F6EDA" w14:paraId="0B4B1CB9" w14:textId="7777777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right="120"/>
        <w:rPr>
          <w:rFonts w:eastAsia="Times New Roman"/>
          <w:b/>
          <w:bCs/>
          <w:color w:val="000000"/>
          <w:sz w:val="18"/>
          <w:szCs w:val="18"/>
          <w:lang w:eastAsia="fi-FI"/>
        </w:rPr>
      </w:pPr>
      <w:r w:rsidRPr="0079596E">
        <w:rPr>
          <w:rFonts w:eastAsia="Times New Roman"/>
          <w:b/>
          <w:bCs/>
          <w:color w:val="000000"/>
          <w:sz w:val="18"/>
          <w:szCs w:val="18"/>
          <w:lang w:eastAsia="fi-FI"/>
        </w:rPr>
        <w:t>ei heikennä ajokykyä merkittävästi</w:t>
      </w:r>
    </w:p>
    <w:p w:rsidRPr="0079596E" w:rsidR="006F6EDA" w:rsidP="006F6EDA" w:rsidRDefault="006F6EDA" w14:paraId="5B99A3D9" w14:textId="7777777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right="120"/>
        <w:rPr>
          <w:rFonts w:eastAsia="Times New Roman"/>
          <w:b/>
          <w:bCs/>
          <w:color w:val="000000"/>
          <w:sz w:val="18"/>
          <w:szCs w:val="18"/>
          <w:lang w:eastAsia="fi-FI"/>
        </w:rPr>
      </w:pPr>
      <w:r w:rsidRPr="0079596E">
        <w:rPr>
          <w:rFonts w:eastAsia="Times New Roman"/>
          <w:b/>
          <w:bCs/>
          <w:color w:val="000000"/>
          <w:sz w:val="18"/>
          <w:szCs w:val="18"/>
          <w:lang w:eastAsia="fi-FI"/>
        </w:rPr>
        <w:t>heikentää ajokykyä pienilläkin annoksilla</w:t>
      </w:r>
    </w:p>
    <w:p w:rsidRPr="0079596E" w:rsidR="006F6EDA" w:rsidP="006F6EDA" w:rsidRDefault="006F6EDA" w14:paraId="302F8FFA" w14:textId="7777777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right="120"/>
        <w:rPr>
          <w:rFonts w:eastAsia="Times New Roman"/>
          <w:b/>
          <w:bCs/>
          <w:color w:val="000000"/>
          <w:sz w:val="18"/>
          <w:szCs w:val="18"/>
          <w:lang w:eastAsia="fi-FI"/>
        </w:rPr>
      </w:pPr>
      <w:r w:rsidRPr="0079596E">
        <w:rPr>
          <w:rFonts w:eastAsia="Times New Roman"/>
          <w:b/>
          <w:bCs/>
          <w:color w:val="000000"/>
          <w:sz w:val="18"/>
          <w:szCs w:val="18"/>
          <w:lang w:eastAsia="fi-FI"/>
        </w:rPr>
        <w:t>heikentää ajokykyä suurilla annoksilla</w:t>
      </w:r>
    </w:p>
    <w:p w:rsidRPr="0079596E" w:rsidR="006F6EDA" w:rsidP="006F6EDA" w:rsidRDefault="006F6EDA" w14:paraId="2BB342FD" w14:textId="7777777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right="120"/>
        <w:rPr>
          <w:rFonts w:eastAsia="Times New Roman"/>
          <w:b/>
          <w:bCs/>
          <w:color w:val="000000"/>
          <w:sz w:val="18"/>
          <w:szCs w:val="18"/>
          <w:lang w:eastAsia="fi-FI"/>
        </w:rPr>
      </w:pPr>
      <w:r w:rsidRPr="0079596E">
        <w:rPr>
          <w:rFonts w:eastAsia="Times New Roman"/>
          <w:b/>
          <w:bCs/>
          <w:color w:val="000000"/>
          <w:sz w:val="18"/>
          <w:szCs w:val="18"/>
          <w:lang w:eastAsia="fi-FI"/>
        </w:rPr>
        <w:t>heikentää ajokykyä vain pitkäaikaiskäyttäjillä</w:t>
      </w:r>
    </w:p>
    <w:p w:rsidRPr="0079596E" w:rsidR="006F6EDA" w:rsidP="006F6EDA" w:rsidRDefault="006F6EDA" w14:paraId="171D9D3C" w14:textId="77777777">
      <w:r w:rsidRPr="0079596E">
        <w:t>heikentää ajokykyä pienilläkin annoksilla</w:t>
      </w:r>
    </w:p>
    <w:p w:rsidRPr="0079596E" w:rsidR="006F6EDA" w:rsidP="006F6EDA" w:rsidRDefault="006F6EDA" w14:paraId="6625B88C" w14:textId="77777777">
      <w:r w:rsidRPr="0079596E">
        <w:t>Kannabiksen käyttö heikentää ajokykyä pienilläkin annoksilla ja tottuneilla käyttäjillä. Kannabis on alkoholin jälkeen merkittävin liikenneonnettomuuksiin vaikuttava päihde.</w:t>
      </w:r>
    </w:p>
    <w:p w:rsidRPr="0079596E" w:rsidR="006F6EDA" w:rsidP="006F6EDA" w:rsidRDefault="006F6EDA" w14:paraId="5025C413" w14:textId="77777777"/>
    <w:p w:rsidRPr="0079596E" w:rsidR="006F6EDA" w:rsidP="006F6EDA" w:rsidRDefault="006F6EDA" w14:paraId="53DFF859" w14:textId="77777777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eastAsia="Times New Roman"/>
          <w:b/>
          <w:bCs/>
          <w:color w:val="333333"/>
          <w:sz w:val="33"/>
          <w:szCs w:val="33"/>
          <w:lang w:eastAsia="fi-FI"/>
        </w:rPr>
      </w:pPr>
      <w:r w:rsidRPr="0079596E">
        <w:rPr>
          <w:rFonts w:eastAsia="Times New Roman"/>
          <w:b/>
          <w:bCs/>
          <w:color w:val="333333"/>
          <w:sz w:val="33"/>
          <w:szCs w:val="33"/>
          <w:lang w:eastAsia="fi-FI"/>
        </w:rPr>
        <w:t>Mitkä seuraavista ovat kannabiksen tutkittuja vaikutuksia?</w:t>
      </w:r>
    </w:p>
    <w:p w:rsidRPr="0079596E" w:rsidR="006F6EDA" w:rsidP="006F6EDA" w:rsidRDefault="006F6EDA" w14:paraId="52475A4E" w14:textId="7777777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right="120"/>
        <w:rPr>
          <w:rFonts w:eastAsia="Times New Roman"/>
          <w:b/>
          <w:bCs/>
          <w:color w:val="000000"/>
          <w:sz w:val="18"/>
          <w:szCs w:val="18"/>
          <w:lang w:eastAsia="fi-FI"/>
        </w:rPr>
      </w:pPr>
      <w:r w:rsidRPr="0079596E">
        <w:rPr>
          <w:rFonts w:eastAsia="Times New Roman"/>
          <w:b/>
          <w:bCs/>
          <w:color w:val="000000"/>
          <w:sz w:val="18"/>
          <w:szCs w:val="18"/>
          <w:lang w:eastAsia="fi-FI"/>
        </w:rPr>
        <w:t>Seksuaalisen halukkuuden lisääntyminen ja fyysisen kunnon kohoaminen</w:t>
      </w:r>
    </w:p>
    <w:p w:rsidRPr="0079596E" w:rsidR="006F6EDA" w:rsidP="006F6EDA" w:rsidRDefault="006F6EDA" w14:paraId="1660325D" w14:textId="7777777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right="120"/>
        <w:rPr>
          <w:rFonts w:eastAsia="Times New Roman"/>
          <w:b/>
          <w:bCs/>
          <w:color w:val="000000"/>
          <w:sz w:val="18"/>
          <w:szCs w:val="18"/>
          <w:lang w:eastAsia="fi-FI"/>
        </w:rPr>
      </w:pPr>
      <w:r w:rsidRPr="0079596E">
        <w:rPr>
          <w:rFonts w:eastAsia="Times New Roman"/>
          <w:b/>
          <w:bCs/>
          <w:color w:val="000000"/>
          <w:sz w:val="18"/>
          <w:szCs w:val="18"/>
          <w:lang w:eastAsia="fi-FI"/>
        </w:rPr>
        <w:t>Paniikkitilat ja lievät aistiharhat</w:t>
      </w:r>
    </w:p>
    <w:p w:rsidRPr="0079596E" w:rsidR="006F6EDA" w:rsidP="006F6EDA" w:rsidRDefault="006F6EDA" w14:paraId="0378CCF7" w14:textId="7777777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right="120"/>
        <w:rPr>
          <w:rFonts w:eastAsia="Times New Roman"/>
          <w:b/>
          <w:bCs/>
          <w:color w:val="000000"/>
          <w:sz w:val="18"/>
          <w:szCs w:val="18"/>
          <w:lang w:eastAsia="fi-FI"/>
        </w:rPr>
      </w:pPr>
      <w:r w:rsidRPr="0079596E">
        <w:rPr>
          <w:rFonts w:eastAsia="Times New Roman"/>
          <w:b/>
          <w:bCs/>
          <w:color w:val="000000"/>
          <w:sz w:val="18"/>
          <w:szCs w:val="18"/>
          <w:lang w:eastAsia="fi-FI"/>
        </w:rPr>
        <w:t>Verenpaineen ja sykkeen lasku</w:t>
      </w:r>
    </w:p>
    <w:p w:rsidRPr="0079596E" w:rsidR="006F6EDA" w:rsidP="006F6EDA" w:rsidRDefault="006F6EDA" w14:paraId="4C5BD587" w14:textId="7777777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right="120"/>
        <w:rPr>
          <w:rFonts w:eastAsia="Times New Roman"/>
          <w:b/>
          <w:bCs/>
          <w:color w:val="000000"/>
          <w:sz w:val="18"/>
          <w:szCs w:val="18"/>
          <w:lang w:eastAsia="fi-FI"/>
        </w:rPr>
      </w:pPr>
      <w:r w:rsidRPr="0079596E">
        <w:rPr>
          <w:rFonts w:eastAsia="Times New Roman"/>
          <w:b/>
          <w:bCs/>
          <w:color w:val="000000"/>
          <w:sz w:val="18"/>
          <w:szCs w:val="18"/>
          <w:lang w:eastAsia="fi-FI"/>
        </w:rPr>
        <w:t>Kaikki mainitut</w:t>
      </w:r>
    </w:p>
    <w:p w:rsidRPr="0079596E" w:rsidR="006F6EDA" w:rsidP="006F6EDA" w:rsidRDefault="006F6EDA" w14:paraId="7A1B85EA" w14:textId="77777777">
      <w:r w:rsidRPr="0079596E">
        <w:t>Paniikkitilat ja lievät aistiharhat</w:t>
      </w:r>
    </w:p>
    <w:p w:rsidRPr="0079596E" w:rsidR="006F6EDA" w:rsidP="006F6EDA" w:rsidRDefault="006F6EDA" w14:paraId="0CED551A" w14:textId="77777777">
      <w:r w:rsidRPr="0079596E">
        <w:t>Kannabiksen vaikutukset ovat samaan aikaan piristäviä ja lamauttavia. Lievien aistiharhojen ohella voi esiintyä muun muassa ahdistusta ja masentuneisuutta – jopa psykoottinen häiriö on mahdollinen. Muita vaikutuksia ovat esimerkiksi puheliaisuus ja kasvanut nälän tunne.</w:t>
      </w:r>
    </w:p>
    <w:p w:rsidRPr="0079596E" w:rsidR="006F6EDA" w:rsidP="006F6EDA" w:rsidRDefault="006F6EDA" w14:paraId="07E679ED" w14:textId="77777777">
      <w:pPr>
        <w:shd w:val="clear" w:color="auto" w:fill="FFFFFF"/>
        <w:spacing w:after="0" w:line="240" w:lineRule="auto"/>
        <w:rPr>
          <w:rFonts w:eastAsia="Times New Roman"/>
          <w:color w:val="333333"/>
          <w:sz w:val="18"/>
          <w:szCs w:val="18"/>
          <w:lang w:eastAsia="fi-FI"/>
        </w:rPr>
      </w:pPr>
    </w:p>
    <w:p w:rsidRPr="0079596E" w:rsidR="006F6EDA" w:rsidP="006F6EDA" w:rsidRDefault="006F6EDA" w14:paraId="2FE02468" w14:textId="77777777"/>
    <w:p w:rsidRPr="0079596E" w:rsidR="006F6EDA" w:rsidP="006F6EDA" w:rsidRDefault="006F6EDA" w14:paraId="44E1832C" w14:textId="77777777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eastAsia="Times New Roman"/>
          <w:b/>
          <w:bCs/>
          <w:color w:val="333333"/>
          <w:sz w:val="33"/>
          <w:szCs w:val="33"/>
          <w:lang w:eastAsia="fi-FI"/>
        </w:rPr>
      </w:pPr>
      <w:r w:rsidRPr="0079596E">
        <w:rPr>
          <w:rFonts w:eastAsia="Times New Roman"/>
          <w:b/>
          <w:bCs/>
          <w:color w:val="333333"/>
          <w:sz w:val="33"/>
          <w:szCs w:val="33"/>
          <w:lang w:eastAsia="fi-FI"/>
        </w:rPr>
        <w:t>Pitkäaikaisen kannabiksen käytön lopettamisen jälkeen kannabis voi näkyä huumeseulassa jopa</w:t>
      </w:r>
    </w:p>
    <w:p w:rsidRPr="0079596E" w:rsidR="006F6EDA" w:rsidP="006F6EDA" w:rsidRDefault="006F6EDA" w14:paraId="1A71FD36" w14:textId="7777777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right="120"/>
        <w:rPr>
          <w:rFonts w:eastAsia="Times New Roman"/>
          <w:b/>
          <w:bCs/>
          <w:color w:val="000000"/>
          <w:sz w:val="18"/>
          <w:szCs w:val="18"/>
          <w:lang w:eastAsia="fi-FI"/>
        </w:rPr>
      </w:pPr>
      <w:r w:rsidRPr="0079596E">
        <w:rPr>
          <w:rFonts w:eastAsia="Times New Roman"/>
          <w:b/>
          <w:bCs/>
          <w:color w:val="000000"/>
          <w:sz w:val="18"/>
          <w:szCs w:val="18"/>
          <w:lang w:eastAsia="fi-FI"/>
        </w:rPr>
        <w:t>yli kolme päivää</w:t>
      </w:r>
    </w:p>
    <w:p w:rsidRPr="0079596E" w:rsidR="006F6EDA" w:rsidP="006F6EDA" w:rsidRDefault="006F6EDA" w14:paraId="220BCC5F" w14:textId="7777777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right="120"/>
        <w:rPr>
          <w:rFonts w:eastAsia="Times New Roman"/>
          <w:b/>
          <w:bCs/>
          <w:color w:val="000000"/>
          <w:sz w:val="18"/>
          <w:szCs w:val="18"/>
          <w:lang w:eastAsia="fi-FI"/>
        </w:rPr>
      </w:pPr>
      <w:r w:rsidRPr="0079596E">
        <w:rPr>
          <w:rFonts w:eastAsia="Times New Roman"/>
          <w:b/>
          <w:bCs/>
          <w:color w:val="000000"/>
          <w:sz w:val="18"/>
          <w:szCs w:val="18"/>
          <w:lang w:eastAsia="fi-FI"/>
        </w:rPr>
        <w:t>noin viikon</w:t>
      </w:r>
    </w:p>
    <w:p w:rsidRPr="0079596E" w:rsidR="006F6EDA" w:rsidP="006F6EDA" w:rsidRDefault="006F6EDA" w14:paraId="39AC247D" w14:textId="7777777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right="120"/>
        <w:rPr>
          <w:rFonts w:eastAsia="Times New Roman"/>
          <w:b/>
          <w:bCs/>
          <w:color w:val="000000"/>
          <w:sz w:val="18"/>
          <w:szCs w:val="18"/>
          <w:lang w:eastAsia="fi-FI"/>
        </w:rPr>
      </w:pPr>
      <w:r w:rsidRPr="0079596E">
        <w:rPr>
          <w:rFonts w:eastAsia="Times New Roman"/>
          <w:b/>
          <w:bCs/>
          <w:color w:val="000000"/>
          <w:sz w:val="18"/>
          <w:szCs w:val="18"/>
          <w:lang w:eastAsia="fi-FI"/>
        </w:rPr>
        <w:t>yli kuukauden</w:t>
      </w:r>
    </w:p>
    <w:p w:rsidRPr="0079596E" w:rsidR="006F6EDA" w:rsidP="006F6EDA" w:rsidRDefault="006F6EDA" w14:paraId="1C00B04C" w14:textId="7777777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right="120"/>
        <w:rPr>
          <w:rFonts w:eastAsia="Times New Roman"/>
          <w:b/>
          <w:bCs/>
          <w:color w:val="000000"/>
          <w:sz w:val="18"/>
          <w:szCs w:val="18"/>
          <w:lang w:eastAsia="fi-FI"/>
        </w:rPr>
      </w:pPr>
      <w:r w:rsidRPr="0079596E">
        <w:rPr>
          <w:rFonts w:eastAsia="Times New Roman"/>
          <w:b/>
          <w:bCs/>
          <w:color w:val="000000"/>
          <w:sz w:val="18"/>
          <w:szCs w:val="18"/>
          <w:lang w:eastAsia="fi-FI"/>
        </w:rPr>
        <w:t>yli puoli vuotta</w:t>
      </w:r>
    </w:p>
    <w:p w:rsidRPr="0079596E" w:rsidR="006F6EDA" w:rsidP="006F6EDA" w:rsidRDefault="006F6EDA" w14:paraId="617801C3" w14:textId="77777777">
      <w:r w:rsidRPr="0079596E">
        <w:t>yli kuukauden</w:t>
      </w:r>
    </w:p>
    <w:p w:rsidR="006F6EDA" w:rsidP="006F6EDA" w:rsidRDefault="006F6EDA" w14:paraId="01081E31" w14:textId="77777777">
      <w:r w:rsidRPr="0079596E">
        <w:t>Pitkäaikaisen kannabiksen käytön lopettamisen jälkeen kannabis voi näkyä hu</w:t>
      </w:r>
      <w:r>
        <w:t>umeseulassa jopa yli kuukauden.</w:t>
      </w:r>
    </w:p>
    <w:p w:rsidR="006F6EDA" w:rsidP="006F6EDA" w:rsidRDefault="006F6EDA" w14:paraId="1CDFC770" w14:textId="77777777"/>
    <w:p w:rsidR="006F6EDA" w:rsidP="006F6EDA" w:rsidRDefault="006F6EDA" w14:paraId="349F2084" w14:textId="77777777"/>
    <w:p w:rsidR="006F6EDA" w:rsidP="006F6EDA" w:rsidRDefault="006F6EDA" w14:paraId="765F9E3D" w14:textId="77777777"/>
    <w:p w:rsidR="006F6EDA" w:rsidP="006F6EDA" w:rsidRDefault="006F6EDA" w14:paraId="24BE5467" w14:textId="77777777"/>
    <w:p w:rsidR="006F6EDA" w:rsidP="006F6EDA" w:rsidRDefault="006F6EDA" w14:paraId="2B408CDB" w14:textId="77777777"/>
    <w:p w:rsidRPr="006F6EDA" w:rsidR="006F6EDA" w:rsidP="006F6EDA" w:rsidRDefault="006F6EDA" w14:paraId="780650A1" w14:textId="1FE6BD1C">
      <w:pPr>
        <w:pStyle w:val="Luettelokappale"/>
        <w:numPr>
          <w:ilvl w:val="0"/>
          <w:numId w:val="13"/>
        </w:numPr>
      </w:pPr>
      <w:bookmarkStart w:name="_GoBack" w:id="0"/>
      <w:bookmarkEnd w:id="0"/>
      <w:r w:rsidRPr="006F6EDA">
        <w:rPr>
          <w:rFonts w:eastAsia="Times New Roman"/>
          <w:b/>
          <w:bCs/>
          <w:color w:val="333333"/>
          <w:sz w:val="33"/>
          <w:szCs w:val="33"/>
          <w:lang w:eastAsia="fi-FI"/>
        </w:rPr>
        <w:t>Sisältääkö kannabis syöpää aiheuttavia aineita?</w:t>
      </w:r>
    </w:p>
    <w:p w:rsidRPr="0079596E" w:rsidR="006F6EDA" w:rsidP="006F6EDA" w:rsidRDefault="006F6EDA" w14:paraId="25503676" w14:textId="7777777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right="120"/>
        <w:rPr>
          <w:rFonts w:eastAsia="Times New Roman"/>
          <w:b/>
          <w:bCs/>
          <w:color w:val="000000"/>
          <w:sz w:val="18"/>
          <w:szCs w:val="18"/>
          <w:lang w:eastAsia="fi-FI"/>
        </w:rPr>
      </w:pPr>
      <w:r w:rsidRPr="0079596E">
        <w:rPr>
          <w:rFonts w:eastAsia="Times New Roman"/>
          <w:b/>
          <w:bCs/>
          <w:color w:val="000000"/>
          <w:sz w:val="18"/>
          <w:szCs w:val="18"/>
          <w:lang w:eastAsia="fi-FI"/>
        </w:rPr>
        <w:t>Kyllä</w:t>
      </w:r>
    </w:p>
    <w:p w:rsidRPr="0079596E" w:rsidR="006F6EDA" w:rsidP="006F6EDA" w:rsidRDefault="006F6EDA" w14:paraId="11461E05" w14:textId="7777777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right="120"/>
        <w:rPr>
          <w:rFonts w:eastAsia="Times New Roman"/>
          <w:b/>
          <w:bCs/>
          <w:color w:val="000000"/>
          <w:sz w:val="18"/>
          <w:szCs w:val="18"/>
          <w:lang w:eastAsia="fi-FI"/>
        </w:rPr>
      </w:pPr>
      <w:r w:rsidRPr="0079596E">
        <w:rPr>
          <w:rFonts w:eastAsia="Times New Roman"/>
          <w:b/>
          <w:bCs/>
          <w:color w:val="000000"/>
          <w:sz w:val="18"/>
          <w:szCs w:val="18"/>
          <w:lang w:eastAsia="fi-FI"/>
        </w:rPr>
        <w:t>Ei</w:t>
      </w:r>
    </w:p>
    <w:p w:rsidRPr="0079596E" w:rsidR="006F6EDA" w:rsidP="006F6EDA" w:rsidRDefault="006F6EDA" w14:paraId="49FA4E6D" w14:textId="7777777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right="120"/>
        <w:rPr>
          <w:rFonts w:eastAsia="Times New Roman"/>
          <w:b/>
          <w:bCs/>
          <w:color w:val="000000"/>
          <w:sz w:val="18"/>
          <w:szCs w:val="18"/>
          <w:lang w:eastAsia="fi-FI"/>
        </w:rPr>
      </w:pPr>
      <w:r w:rsidRPr="0079596E">
        <w:rPr>
          <w:rFonts w:eastAsia="Times New Roman"/>
          <w:b/>
          <w:bCs/>
          <w:color w:val="000000"/>
          <w:sz w:val="18"/>
          <w:szCs w:val="18"/>
          <w:lang w:eastAsia="fi-FI"/>
        </w:rPr>
        <w:t>Kyllä, mutta vähemmän kuin esimerkiksi tupakka</w:t>
      </w:r>
    </w:p>
    <w:p w:rsidRPr="0079596E" w:rsidR="006F6EDA" w:rsidP="006F6EDA" w:rsidRDefault="006F6EDA" w14:paraId="229F96AC" w14:textId="77777777">
      <w:r w:rsidRPr="0079596E">
        <w:t>Kyllä</w:t>
      </w:r>
    </w:p>
    <w:p w:rsidRPr="0079596E" w:rsidR="006F6EDA" w:rsidP="006F6EDA" w:rsidRDefault="006F6EDA" w14:paraId="5F640D9D" w14:textId="77777777">
      <w:r w:rsidRPr="0079596E">
        <w:t>Kannabis sisältää syöpää aiheuttavia aineita. Kannabisannoksessa on enemmän syöpää aiheuttavia aineita kuin tavallisessa tupakka-annoksessa.</w:t>
      </w:r>
    </w:p>
    <w:p w:rsidR="006F6EDA" w:rsidP="006F6EDA" w:rsidRDefault="006F6EDA" w14:paraId="1C6B24AB" w14:textId="77777777"/>
    <w:p w:rsidRPr="0079596E" w:rsidR="006F6EDA" w:rsidP="006F6EDA" w:rsidRDefault="006F6EDA" w14:paraId="556A656C" w14:textId="77777777"/>
    <w:p w:rsidRPr="0079596E" w:rsidR="006F6EDA" w:rsidP="006F6EDA" w:rsidRDefault="006F6EDA" w14:paraId="6DC1CE00" w14:textId="77777777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eastAsia="Times New Roman"/>
          <w:b/>
          <w:bCs/>
          <w:color w:val="333333"/>
          <w:sz w:val="33"/>
          <w:szCs w:val="33"/>
          <w:lang w:eastAsia="fi-FI"/>
        </w:rPr>
      </w:pPr>
      <w:r w:rsidRPr="0079596E">
        <w:rPr>
          <w:rFonts w:eastAsia="Times New Roman"/>
          <w:b/>
          <w:bCs/>
          <w:color w:val="333333"/>
          <w:sz w:val="33"/>
          <w:szCs w:val="33"/>
          <w:lang w:eastAsia="fi-FI"/>
        </w:rPr>
        <w:t>Kannabista on käytetty lääkkeenä</w:t>
      </w:r>
    </w:p>
    <w:p w:rsidRPr="0079596E" w:rsidR="006F6EDA" w:rsidP="006F6EDA" w:rsidRDefault="006F6EDA" w14:paraId="3F08DA2D" w14:textId="7777777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right="120"/>
        <w:rPr>
          <w:rFonts w:eastAsia="Times New Roman"/>
          <w:b/>
          <w:bCs/>
          <w:color w:val="000000"/>
          <w:sz w:val="18"/>
          <w:szCs w:val="18"/>
          <w:lang w:eastAsia="fi-FI"/>
        </w:rPr>
      </w:pPr>
      <w:r w:rsidRPr="0079596E">
        <w:rPr>
          <w:rFonts w:eastAsia="Times New Roman"/>
          <w:b/>
          <w:bCs/>
          <w:color w:val="000000"/>
          <w:sz w:val="18"/>
          <w:szCs w:val="18"/>
          <w:lang w:eastAsia="fi-FI"/>
        </w:rPr>
        <w:t>korkeaan verenpaineeseen</w:t>
      </w:r>
    </w:p>
    <w:p w:rsidRPr="0079596E" w:rsidR="006F6EDA" w:rsidP="006F6EDA" w:rsidRDefault="006F6EDA" w14:paraId="51A6B3B5" w14:textId="7777777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right="120"/>
        <w:rPr>
          <w:rFonts w:eastAsia="Times New Roman"/>
          <w:b/>
          <w:bCs/>
          <w:color w:val="000000"/>
          <w:sz w:val="18"/>
          <w:szCs w:val="18"/>
          <w:lang w:eastAsia="fi-FI"/>
        </w:rPr>
      </w:pPr>
      <w:r w:rsidRPr="0079596E">
        <w:rPr>
          <w:rFonts w:eastAsia="Times New Roman"/>
          <w:b/>
          <w:bCs/>
          <w:color w:val="000000"/>
          <w:sz w:val="18"/>
          <w:szCs w:val="18"/>
          <w:lang w:eastAsia="fi-FI"/>
        </w:rPr>
        <w:t>astmaan ja heinänuhaan</w:t>
      </w:r>
    </w:p>
    <w:p w:rsidRPr="0079596E" w:rsidR="006F6EDA" w:rsidP="006F6EDA" w:rsidRDefault="006F6EDA" w14:paraId="03490BE9" w14:textId="7777777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right="120"/>
        <w:rPr>
          <w:rFonts w:eastAsia="Times New Roman"/>
          <w:b/>
          <w:bCs/>
          <w:color w:val="000000"/>
          <w:sz w:val="18"/>
          <w:szCs w:val="18"/>
          <w:lang w:eastAsia="fi-FI"/>
        </w:rPr>
      </w:pPr>
      <w:proofErr w:type="spellStart"/>
      <w:r w:rsidRPr="0079596E">
        <w:rPr>
          <w:rFonts w:eastAsia="Times New Roman"/>
          <w:b/>
          <w:bCs/>
          <w:color w:val="000000"/>
          <w:sz w:val="18"/>
          <w:szCs w:val="18"/>
          <w:lang w:eastAsia="fi-FI"/>
        </w:rPr>
        <w:t>MS-tautiin</w:t>
      </w:r>
      <w:proofErr w:type="spellEnd"/>
      <w:r w:rsidRPr="0079596E">
        <w:rPr>
          <w:rFonts w:eastAsia="Times New Roman"/>
          <w:b/>
          <w:bCs/>
          <w:color w:val="000000"/>
          <w:sz w:val="18"/>
          <w:szCs w:val="18"/>
          <w:lang w:eastAsia="fi-FI"/>
        </w:rPr>
        <w:t xml:space="preserve"> ja syöpään</w:t>
      </w:r>
    </w:p>
    <w:p w:rsidRPr="0079596E" w:rsidR="006F6EDA" w:rsidP="006F6EDA" w:rsidRDefault="006F6EDA" w14:paraId="245AA55D" w14:textId="7777777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right="120"/>
        <w:rPr>
          <w:rFonts w:eastAsia="Times New Roman"/>
          <w:b/>
          <w:bCs/>
          <w:color w:val="000000"/>
          <w:sz w:val="18"/>
          <w:szCs w:val="18"/>
          <w:lang w:eastAsia="fi-FI"/>
        </w:rPr>
      </w:pPr>
      <w:proofErr w:type="spellStart"/>
      <w:r w:rsidRPr="0079596E">
        <w:rPr>
          <w:rFonts w:eastAsia="Times New Roman"/>
          <w:b/>
          <w:bCs/>
          <w:color w:val="000000"/>
          <w:sz w:val="18"/>
          <w:szCs w:val="18"/>
          <w:lang w:eastAsia="fi-FI"/>
        </w:rPr>
        <w:t>Crohnin</w:t>
      </w:r>
      <w:proofErr w:type="spellEnd"/>
      <w:r w:rsidRPr="0079596E">
        <w:rPr>
          <w:rFonts w:eastAsia="Times New Roman"/>
          <w:b/>
          <w:bCs/>
          <w:color w:val="000000"/>
          <w:sz w:val="18"/>
          <w:szCs w:val="18"/>
          <w:lang w:eastAsia="fi-FI"/>
        </w:rPr>
        <w:t xml:space="preserve"> tautiin ja tulehduksiin</w:t>
      </w:r>
    </w:p>
    <w:p w:rsidRPr="0079596E" w:rsidR="006F6EDA" w:rsidP="006F6EDA" w:rsidRDefault="006F6EDA" w14:paraId="4486B1B6" w14:textId="77777777">
      <w:proofErr w:type="spellStart"/>
      <w:r w:rsidRPr="0079596E">
        <w:t>MS-tautiin</w:t>
      </w:r>
      <w:proofErr w:type="spellEnd"/>
      <w:r w:rsidRPr="0079596E">
        <w:t xml:space="preserve"> ja syöpään</w:t>
      </w:r>
    </w:p>
    <w:p w:rsidRPr="0079596E" w:rsidR="006F6EDA" w:rsidP="006F6EDA" w:rsidRDefault="006F6EDA" w14:paraId="7E5C6430" w14:textId="77777777">
      <w:r w:rsidRPr="0079596E">
        <w:t xml:space="preserve">Kannabista on käytetty lääkkeenä muun muassa </w:t>
      </w:r>
      <w:proofErr w:type="spellStart"/>
      <w:r w:rsidRPr="0079596E">
        <w:t>MS-tautiin</w:t>
      </w:r>
      <w:proofErr w:type="spellEnd"/>
      <w:r w:rsidRPr="0079596E">
        <w:t>, syöpään ja kipuun. Se ei kuitenkaan tarkoita, että kannabis olisi turvallista tai suositeltavaa. Lääkestatus ei poista riskejä, eikä lääkkeitä tule käyttää ilman lääkärin määräystä.</w:t>
      </w:r>
    </w:p>
    <w:p w:rsidRPr="0079596E" w:rsidR="006F6EDA" w:rsidP="006F6EDA" w:rsidRDefault="006F6EDA" w14:paraId="397C73CF" w14:textId="77777777"/>
    <w:p w:rsidRPr="0079596E" w:rsidR="006F6EDA" w:rsidP="006F6EDA" w:rsidRDefault="006F6EDA" w14:paraId="7673951A" w14:textId="77777777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eastAsia="Times New Roman"/>
          <w:b/>
          <w:bCs/>
          <w:color w:val="333333"/>
          <w:sz w:val="33"/>
          <w:szCs w:val="33"/>
          <w:lang w:eastAsia="fi-FI"/>
        </w:rPr>
      </w:pPr>
      <w:r w:rsidRPr="0079596E">
        <w:rPr>
          <w:rFonts w:eastAsia="Times New Roman"/>
          <w:b/>
          <w:bCs/>
          <w:color w:val="333333"/>
          <w:sz w:val="33"/>
          <w:szCs w:val="33"/>
          <w:lang w:eastAsia="fi-FI"/>
        </w:rPr>
        <w:t>Mistä kasvista kannabistuotteita tehdään?</w:t>
      </w:r>
    </w:p>
    <w:p w:rsidRPr="0079596E" w:rsidR="006F6EDA" w:rsidP="006F6EDA" w:rsidRDefault="006F6EDA" w14:paraId="4B2BFC88" w14:textId="7777777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right="120"/>
        <w:rPr>
          <w:rFonts w:eastAsia="Times New Roman"/>
          <w:b/>
          <w:bCs/>
          <w:color w:val="000000"/>
          <w:sz w:val="18"/>
          <w:szCs w:val="18"/>
          <w:lang w:eastAsia="fi-FI"/>
        </w:rPr>
      </w:pPr>
      <w:proofErr w:type="spellStart"/>
      <w:r w:rsidRPr="0079596E">
        <w:rPr>
          <w:rFonts w:eastAsia="Times New Roman"/>
          <w:b/>
          <w:bCs/>
          <w:color w:val="000000"/>
          <w:sz w:val="18"/>
          <w:szCs w:val="18"/>
          <w:lang w:eastAsia="fi-FI"/>
        </w:rPr>
        <w:t>Cannabis</w:t>
      </w:r>
      <w:proofErr w:type="spellEnd"/>
      <w:r w:rsidRPr="0079596E">
        <w:rPr>
          <w:rFonts w:eastAsia="Times New Roman"/>
          <w:b/>
          <w:bCs/>
          <w:color w:val="000000"/>
          <w:sz w:val="18"/>
          <w:szCs w:val="18"/>
          <w:lang w:eastAsia="fi-FI"/>
        </w:rPr>
        <w:t xml:space="preserve"> </w:t>
      </w:r>
      <w:proofErr w:type="spellStart"/>
      <w:r w:rsidRPr="0079596E">
        <w:rPr>
          <w:rFonts w:eastAsia="Times New Roman"/>
          <w:b/>
          <w:bCs/>
          <w:color w:val="000000"/>
          <w:sz w:val="18"/>
          <w:szCs w:val="18"/>
          <w:lang w:eastAsia="fi-FI"/>
        </w:rPr>
        <w:t>sativa</w:t>
      </w:r>
      <w:proofErr w:type="spellEnd"/>
    </w:p>
    <w:p w:rsidRPr="0079596E" w:rsidR="006F6EDA" w:rsidP="006F6EDA" w:rsidRDefault="006F6EDA" w14:paraId="7183D16F" w14:textId="7777777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right="120"/>
        <w:rPr>
          <w:rFonts w:eastAsia="Times New Roman"/>
          <w:b/>
          <w:bCs/>
          <w:color w:val="000000"/>
          <w:sz w:val="18"/>
          <w:szCs w:val="18"/>
          <w:lang w:eastAsia="fi-FI"/>
        </w:rPr>
      </w:pPr>
      <w:proofErr w:type="spellStart"/>
      <w:r w:rsidRPr="0079596E">
        <w:rPr>
          <w:rFonts w:eastAsia="Times New Roman"/>
          <w:b/>
          <w:bCs/>
          <w:color w:val="000000"/>
          <w:sz w:val="18"/>
          <w:szCs w:val="18"/>
          <w:lang w:eastAsia="fi-FI"/>
        </w:rPr>
        <w:t>Cannabis</w:t>
      </w:r>
      <w:proofErr w:type="spellEnd"/>
      <w:r w:rsidRPr="0079596E">
        <w:rPr>
          <w:rFonts w:eastAsia="Times New Roman"/>
          <w:b/>
          <w:bCs/>
          <w:color w:val="000000"/>
          <w:sz w:val="18"/>
          <w:szCs w:val="18"/>
          <w:lang w:eastAsia="fi-FI"/>
        </w:rPr>
        <w:t xml:space="preserve"> sutiva</w:t>
      </w:r>
    </w:p>
    <w:p w:rsidRPr="0079596E" w:rsidR="006F6EDA" w:rsidP="006F6EDA" w:rsidRDefault="006F6EDA" w14:paraId="69067BF8" w14:textId="7777777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right="120"/>
        <w:rPr>
          <w:rFonts w:eastAsia="Times New Roman"/>
          <w:b/>
          <w:bCs/>
          <w:color w:val="000000"/>
          <w:sz w:val="18"/>
          <w:szCs w:val="18"/>
          <w:lang w:eastAsia="fi-FI"/>
        </w:rPr>
      </w:pPr>
      <w:proofErr w:type="spellStart"/>
      <w:r w:rsidRPr="0079596E">
        <w:rPr>
          <w:rFonts w:eastAsia="Times New Roman"/>
          <w:b/>
          <w:bCs/>
          <w:color w:val="000000"/>
          <w:sz w:val="18"/>
          <w:szCs w:val="18"/>
          <w:lang w:eastAsia="fi-FI"/>
        </w:rPr>
        <w:t>Cannabis</w:t>
      </w:r>
      <w:proofErr w:type="spellEnd"/>
      <w:r w:rsidRPr="0079596E">
        <w:rPr>
          <w:rFonts w:eastAsia="Times New Roman"/>
          <w:b/>
          <w:bCs/>
          <w:color w:val="000000"/>
          <w:sz w:val="18"/>
          <w:szCs w:val="18"/>
          <w:lang w:eastAsia="fi-FI"/>
        </w:rPr>
        <w:t xml:space="preserve"> sutina</w:t>
      </w:r>
    </w:p>
    <w:p w:rsidRPr="0079596E" w:rsidR="006F6EDA" w:rsidP="006F6EDA" w:rsidRDefault="006F6EDA" w14:paraId="38CEC19F" w14:textId="7777777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right="120"/>
        <w:rPr>
          <w:rFonts w:eastAsia="Times New Roman"/>
          <w:b/>
          <w:bCs/>
          <w:color w:val="000000"/>
          <w:sz w:val="18"/>
          <w:szCs w:val="18"/>
          <w:lang w:eastAsia="fi-FI"/>
        </w:rPr>
      </w:pPr>
      <w:proofErr w:type="spellStart"/>
      <w:r w:rsidRPr="0079596E">
        <w:rPr>
          <w:rFonts w:eastAsia="Times New Roman"/>
          <w:b/>
          <w:bCs/>
          <w:color w:val="000000"/>
          <w:sz w:val="18"/>
          <w:szCs w:val="18"/>
          <w:lang w:eastAsia="fi-FI"/>
        </w:rPr>
        <w:t>Cannabis</w:t>
      </w:r>
      <w:proofErr w:type="spellEnd"/>
      <w:r w:rsidRPr="0079596E">
        <w:rPr>
          <w:rFonts w:eastAsia="Times New Roman"/>
          <w:b/>
          <w:bCs/>
          <w:color w:val="000000"/>
          <w:sz w:val="18"/>
          <w:szCs w:val="18"/>
          <w:lang w:eastAsia="fi-FI"/>
        </w:rPr>
        <w:t xml:space="preserve"> sotiva</w:t>
      </w:r>
    </w:p>
    <w:p w:rsidRPr="0079596E" w:rsidR="006F6EDA" w:rsidP="006F6EDA" w:rsidRDefault="006F6EDA" w14:paraId="6EE6B325" w14:textId="77777777">
      <w:proofErr w:type="spellStart"/>
      <w:r w:rsidRPr="0079596E">
        <w:t>Cannabis</w:t>
      </w:r>
      <w:proofErr w:type="spellEnd"/>
      <w:r w:rsidRPr="0079596E">
        <w:t xml:space="preserve"> </w:t>
      </w:r>
      <w:proofErr w:type="spellStart"/>
      <w:r w:rsidRPr="0079596E">
        <w:t>sativa</w:t>
      </w:r>
      <w:proofErr w:type="spellEnd"/>
    </w:p>
    <w:p w:rsidRPr="0079596E" w:rsidR="006F6EDA" w:rsidP="006F6EDA" w:rsidRDefault="006F6EDA" w14:paraId="23739019" w14:textId="77777777">
      <w:r w:rsidRPr="0079596E">
        <w:t xml:space="preserve">Kannabistuotteita eli hasista ja kukkaa tehdään </w:t>
      </w:r>
      <w:proofErr w:type="spellStart"/>
      <w:r w:rsidRPr="0079596E">
        <w:t>Cannabis</w:t>
      </w:r>
      <w:proofErr w:type="spellEnd"/>
      <w:r w:rsidRPr="0079596E">
        <w:t xml:space="preserve"> </w:t>
      </w:r>
      <w:proofErr w:type="spellStart"/>
      <w:r w:rsidRPr="0079596E">
        <w:t>sativa</w:t>
      </w:r>
      <w:proofErr w:type="spellEnd"/>
      <w:r w:rsidRPr="0079596E">
        <w:t xml:space="preserve"> -nimisestä hamppukasvista.</w:t>
      </w:r>
    </w:p>
    <w:p w:rsidRPr="0079596E" w:rsidR="006F6EDA" w:rsidP="006F6EDA" w:rsidRDefault="006F6EDA" w14:paraId="236BDA16" w14:textId="77777777"/>
    <w:p w:rsidR="000A758D" w:rsidRDefault="000A758D" w14:paraId="021916EB" w14:textId="77777777"/>
    <w:sectPr w:rsidR="000A758D">
      <w:headerReference w:type="even" r:id="rId10"/>
      <w:headerReference w:type="default" r:id="rId11"/>
      <w:headerReference w:type="first" r:id="rId12"/>
      <w:pgSz w:w="11906" w:h="16838" w:orient="portrait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8FA" w:rsidP="001F28FA" w:rsidRDefault="001F28FA" w14:paraId="36BDCC96" w14:textId="77777777">
      <w:pPr>
        <w:spacing w:after="0" w:line="240" w:lineRule="auto"/>
      </w:pPr>
      <w:r>
        <w:separator/>
      </w:r>
    </w:p>
  </w:endnote>
  <w:endnote w:type="continuationSeparator" w:id="0">
    <w:p w:rsidR="001F28FA" w:rsidP="001F28FA" w:rsidRDefault="001F28FA" w14:paraId="36BDCC9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8FA" w:rsidP="001F28FA" w:rsidRDefault="001F28FA" w14:paraId="36BDCC94" w14:textId="77777777">
      <w:pPr>
        <w:spacing w:after="0" w:line="240" w:lineRule="auto"/>
      </w:pPr>
      <w:r>
        <w:separator/>
      </w:r>
    </w:p>
  </w:footnote>
  <w:footnote w:type="continuationSeparator" w:id="0">
    <w:p w:rsidR="001F28FA" w:rsidP="001F28FA" w:rsidRDefault="001F28FA" w14:paraId="36BDCC9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8FA" w:rsidRDefault="006F6EDA" w14:paraId="36BDCC98" w14:textId="77777777">
    <w:pPr>
      <w:pStyle w:val="Yltunniste"/>
    </w:pPr>
    <w:r>
      <w:rPr>
        <w:noProof/>
        <w:lang w:eastAsia="fi-FI"/>
      </w:rPr>
      <w:pict w14:anchorId="36BDCC9E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25843953" style="position:absolute;margin-left:0;margin-top:0;width:595.45pt;height:842.15pt;z-index:-251657216;mso-position-horizontal:center;mso-position-horizontal-relative:margin;mso-position-vertical:center;mso-position-vertical-relative:margin" o:spid="_x0000_s2050" o:allowincell="f" type="#_x0000_t75">
          <v:imagedata o:title="Word_pohjat-03" r:id="rId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8FA" w:rsidRDefault="006F6EDA" w14:paraId="36BDCC99" w14:textId="77777777">
    <w:pPr>
      <w:pStyle w:val="Yltunniste"/>
    </w:pPr>
    <w:r>
      <w:rPr>
        <w:noProof/>
        <w:lang w:eastAsia="fi-FI"/>
      </w:rPr>
      <w:pict w14:anchorId="36BDCC9F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25843954" style="position:absolute;margin-left:0;margin-top:0;width:595.45pt;height:842.15pt;z-index:-251656192;mso-position-horizontal:center;mso-position-horizontal-relative:margin;mso-position-vertical:center;mso-position-vertical-relative:margin" o:spid="_x0000_s2051" o:allowincell="f" type="#_x0000_t75">
          <v:imagedata o:title="Word_pohjat-03" r:id="rId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8FA" w:rsidRDefault="006F6EDA" w14:paraId="36BDCC9C" w14:textId="77777777">
    <w:pPr>
      <w:pStyle w:val="Yltunniste"/>
    </w:pPr>
    <w:r>
      <w:rPr>
        <w:noProof/>
        <w:lang w:eastAsia="fi-FI"/>
      </w:rPr>
      <w:pict w14:anchorId="36BDCCA0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25843952" style="position:absolute;margin-left:0;margin-top:0;width:595.45pt;height:842.15pt;z-index:-251658240;mso-position-horizontal:center;mso-position-horizontal-relative:margin;mso-position-vertical:center;mso-position-vertical-relative:margin" o:spid="_x0000_s2049" o:allowincell="f" type="#_x0000_t75">
          <v:imagedata o:title="Word_pohjat-03" r:id="rId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C4DDF"/>
    <w:multiLevelType w:val="multilevel"/>
    <w:tmpl w:val="708E93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8355E0"/>
    <w:multiLevelType w:val="multilevel"/>
    <w:tmpl w:val="59BE37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F21EB9"/>
    <w:multiLevelType w:val="multilevel"/>
    <w:tmpl w:val="8FF65D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E36727"/>
    <w:multiLevelType w:val="multilevel"/>
    <w:tmpl w:val="0750C8A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B546BF"/>
    <w:multiLevelType w:val="multilevel"/>
    <w:tmpl w:val="C21A102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F13FF9"/>
    <w:multiLevelType w:val="hybridMultilevel"/>
    <w:tmpl w:val="C91AA524"/>
    <w:lvl w:ilvl="0" w:tplc="611CE13A">
      <w:start w:val="10"/>
      <w:numFmt w:val="bullet"/>
      <w:lvlText w:val="-"/>
      <w:lvlJc w:val="left"/>
      <w:pPr>
        <w:ind w:left="1440" w:hanging="360"/>
      </w:pPr>
      <w:rPr>
        <w:rFonts w:hint="default" w:ascii="Times New Roman" w:hAnsi="Times New Roman" w:eastAsia="Times New Roman" w:cs="Times New Roman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6" w15:restartNumberingAfterBreak="0">
    <w:nsid w:val="230F3503"/>
    <w:multiLevelType w:val="multilevel"/>
    <w:tmpl w:val="EBE69A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705995"/>
    <w:multiLevelType w:val="hybridMultilevel"/>
    <w:tmpl w:val="E9A4F45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17D1C"/>
    <w:multiLevelType w:val="hybridMultilevel"/>
    <w:tmpl w:val="AD68E262"/>
    <w:lvl w:ilvl="0" w:tplc="040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F8351C"/>
    <w:multiLevelType w:val="multilevel"/>
    <w:tmpl w:val="3E2CB3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F135BD"/>
    <w:multiLevelType w:val="multilevel"/>
    <w:tmpl w:val="8C1476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BED21B4"/>
    <w:multiLevelType w:val="hybridMultilevel"/>
    <w:tmpl w:val="57024884"/>
    <w:lvl w:ilvl="0" w:tplc="611CE13A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2D35E86"/>
    <w:multiLevelType w:val="multilevel"/>
    <w:tmpl w:val="F828AA9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1"/>
  </w:num>
  <w:num w:numId="5">
    <w:abstractNumId w:val="12"/>
  </w:num>
  <w:num w:numId="6">
    <w:abstractNumId w:val="3"/>
  </w:num>
  <w:num w:numId="7">
    <w:abstractNumId w:val="10"/>
  </w:num>
  <w:num w:numId="8">
    <w:abstractNumId w:val="9"/>
  </w:num>
  <w:num w:numId="9">
    <w:abstractNumId w:val="4"/>
  </w:num>
  <w:num w:numId="10">
    <w:abstractNumId w:val="6"/>
  </w:num>
  <w:num w:numId="11">
    <w:abstractNumId w:val="2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dirty"/>
  <w:trackRevisions w:val="false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8FA"/>
    <w:rsid w:val="000A758D"/>
    <w:rsid w:val="001F28FA"/>
    <w:rsid w:val="004143F3"/>
    <w:rsid w:val="004F7D81"/>
    <w:rsid w:val="00520FAD"/>
    <w:rsid w:val="006F6EDA"/>
    <w:rsid w:val="00872973"/>
    <w:rsid w:val="00A62E0A"/>
    <w:rsid w:val="00B00C23"/>
    <w:rsid w:val="00F8205A"/>
    <w:rsid w:val="1077D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6BDCC93"/>
  <w15:chartTrackingRefBased/>
  <w15:docId w15:val="{A5C9F72B-696E-4AFB-A641-24CA63782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ali" w:default="1">
    <w:name w:val="Normal"/>
    <w:qFormat/>
    <w:rsid w:val="006F6EDA"/>
    <w:pPr>
      <w:spacing w:after="200" w:line="276" w:lineRule="auto"/>
    </w:pPr>
    <w:rPr>
      <w:rFonts w:ascii="Calibri" w:hAnsi="Calibri" w:eastAsia="Calibri" w:cs="Times New Roman"/>
    </w:rPr>
  </w:style>
  <w:style w:type="paragraph" w:styleId="Otsikko2">
    <w:name w:val="heading 2"/>
    <w:next w:val="Normaali"/>
    <w:link w:val="Otsikko2Char"/>
    <w:uiPriority w:val="9"/>
    <w:unhideWhenUsed/>
    <w:qFormat/>
    <w:rsid w:val="000A758D"/>
    <w:pPr>
      <w:keepNext/>
      <w:keepLines/>
      <w:spacing w:after="141"/>
      <w:ind w:left="10" w:hanging="10"/>
      <w:outlineLvl w:val="1"/>
    </w:pPr>
    <w:rPr>
      <w:rFonts w:ascii="Calibri" w:hAnsi="Calibri" w:eastAsia="Calibri" w:cs="Calibri"/>
      <w:b/>
      <w:color w:val="016DB0"/>
      <w:sz w:val="28"/>
      <w:lang w:eastAsia="fi-FI"/>
    </w:rPr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1F28FA"/>
    <w:pPr>
      <w:tabs>
        <w:tab w:val="center" w:pos="4819"/>
        <w:tab w:val="right" w:pos="9638"/>
      </w:tabs>
      <w:spacing w:after="0" w:line="240" w:lineRule="auto"/>
    </w:pPr>
  </w:style>
  <w:style w:type="character" w:styleId="YltunnisteChar" w:customStyle="1">
    <w:name w:val="Ylätunniste Char"/>
    <w:basedOn w:val="Kappaleenoletusfontti"/>
    <w:link w:val="Yltunniste"/>
    <w:uiPriority w:val="99"/>
    <w:rsid w:val="001F28FA"/>
  </w:style>
  <w:style w:type="paragraph" w:styleId="Alatunniste">
    <w:name w:val="footer"/>
    <w:basedOn w:val="Normaali"/>
    <w:link w:val="AlatunnisteChar"/>
    <w:uiPriority w:val="99"/>
    <w:unhideWhenUsed/>
    <w:rsid w:val="001F28FA"/>
    <w:pPr>
      <w:tabs>
        <w:tab w:val="center" w:pos="4819"/>
        <w:tab w:val="right" w:pos="9638"/>
      </w:tabs>
      <w:spacing w:after="0" w:line="240" w:lineRule="auto"/>
    </w:pPr>
  </w:style>
  <w:style w:type="character" w:styleId="AlatunnisteChar" w:customStyle="1">
    <w:name w:val="Alatunniste Char"/>
    <w:basedOn w:val="Kappaleenoletusfontti"/>
    <w:link w:val="Alatunniste"/>
    <w:uiPriority w:val="99"/>
    <w:rsid w:val="001F28FA"/>
  </w:style>
  <w:style w:type="character" w:styleId="Otsikko2Char" w:customStyle="1">
    <w:name w:val="Otsikko 2 Char"/>
    <w:basedOn w:val="Kappaleenoletusfontti"/>
    <w:link w:val="Otsikko2"/>
    <w:uiPriority w:val="9"/>
    <w:rsid w:val="000A758D"/>
    <w:rPr>
      <w:rFonts w:ascii="Calibri" w:hAnsi="Calibri" w:eastAsia="Calibri" w:cs="Calibri"/>
      <w:b/>
      <w:color w:val="016DB0"/>
      <w:sz w:val="28"/>
      <w:lang w:eastAsia="fi-FI"/>
    </w:rPr>
  </w:style>
  <w:style w:type="paragraph" w:styleId="Leipteksti">
    <w:name w:val="Body Text"/>
    <w:basedOn w:val="Normaali"/>
    <w:link w:val="LeiptekstiChar"/>
    <w:rsid w:val="000A758D"/>
    <w:pPr>
      <w:spacing w:after="120" w:line="240" w:lineRule="auto"/>
    </w:pPr>
    <w:rPr>
      <w:rFonts w:ascii="Times New Roman" w:hAnsi="Times New Roman" w:eastAsia="Times New Roman"/>
      <w:sz w:val="24"/>
      <w:szCs w:val="24"/>
      <w:lang w:val="en-US"/>
    </w:rPr>
  </w:style>
  <w:style w:type="character" w:styleId="LeiptekstiChar" w:customStyle="1">
    <w:name w:val="Leipäteksti Char"/>
    <w:basedOn w:val="Kappaleenoletusfontti"/>
    <w:link w:val="Leipteksti"/>
    <w:rsid w:val="000A758D"/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Luettelokappale">
    <w:name w:val="List Paragraph"/>
    <w:basedOn w:val="Normaali"/>
    <w:uiPriority w:val="34"/>
    <w:qFormat/>
    <w:rsid w:val="006F6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3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44F9C08EB033C940B98A1040769674C9" ma:contentTypeVersion="12" ma:contentTypeDescription="Luo uusi asiakirja." ma:contentTypeScope="" ma:versionID="c36eeb213581ae186ed01cb3d66b4bd9">
  <xsd:schema xmlns:xsd="http://www.w3.org/2001/XMLSchema" xmlns:xs="http://www.w3.org/2001/XMLSchema" xmlns:p="http://schemas.microsoft.com/office/2006/metadata/properties" xmlns:ns2="e3fd9c60-ad1c-439f-a477-29c31eb959e8" xmlns:ns3="1b8ff1f7-c257-4f3a-aa26-fb6e849c0371" targetNamespace="http://schemas.microsoft.com/office/2006/metadata/properties" ma:root="true" ma:fieldsID="2319c38adc3642df6a116317dbc46e80" ns2:_="" ns3:_="">
    <xsd:import namespace="e3fd9c60-ad1c-439f-a477-29c31eb959e8"/>
    <xsd:import namespace="1b8ff1f7-c257-4f3a-aa26-fb6e849c03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d9c60-ad1c-439f-a477-29c31eb959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ff1f7-c257-4f3a-aa26-fb6e849c037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600E40-9C4C-4FFB-BE1C-434C24FD49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40CB3E-50B2-441C-8F37-8405B706473C}"/>
</file>

<file path=customXml/itemProps3.xml><?xml version="1.0" encoding="utf-8"?>
<ds:datastoreItem xmlns:ds="http://schemas.openxmlformats.org/officeDocument/2006/customXml" ds:itemID="{F3207996-A5F7-4652-A503-F98BE56DDEFC}">
  <ds:schemaRefs>
    <ds:schemaRef ds:uri="1b8ff1f7-c257-4f3a-aa26-fb6e849c037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e3fd9c60-ad1c-439f-a477-29c31eb959e8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City of Helsinki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Paukku Ulla</dc:creator>
  <keywords/>
  <dc:description/>
  <lastModifiedBy>Tarkkinen Teija</lastModifiedBy>
  <revision>3</revision>
  <dcterms:created xsi:type="dcterms:W3CDTF">2020-02-19T11:42:00.0000000Z</dcterms:created>
  <dcterms:modified xsi:type="dcterms:W3CDTF">2021-10-08T07:19:54.1485001Z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0x01010044F9C08EB033C940B98A1040769674C9</vt:lpwstr>
  </property>
</Properties>
</file>